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A1E9E4" w14:textId="77777777" w:rsidR="003A3271" w:rsidRPr="00DE2B54" w:rsidRDefault="00397576" w:rsidP="00837493">
      <w:pPr>
        <w:tabs>
          <w:tab w:val="left" w:pos="426"/>
        </w:tabs>
        <w:spacing w:after="0" w:line="240" w:lineRule="auto"/>
        <w:ind w:left="708" w:hanging="708"/>
        <w:jc w:val="center"/>
        <w:rPr>
          <w:rFonts w:asciiTheme="majorHAnsi" w:eastAsia="Play" w:hAnsiTheme="majorHAnsi" w:cs="Play"/>
          <w:b/>
          <w:sz w:val="28"/>
          <w:szCs w:val="28"/>
          <w:u w:val="single"/>
        </w:rPr>
      </w:pPr>
      <w:r w:rsidRPr="00DE2B54">
        <w:rPr>
          <w:rFonts w:asciiTheme="majorHAnsi" w:eastAsia="Play" w:hAnsiTheme="majorHAnsi" w:cs="Play"/>
          <w:b/>
          <w:sz w:val="28"/>
          <w:szCs w:val="28"/>
          <w:u w:val="single"/>
        </w:rPr>
        <w:t>INFORME SOBRE LAS BASES DE DATOS DE LA DFAI</w:t>
      </w:r>
    </w:p>
    <w:p w14:paraId="73967E5B" w14:textId="77777777" w:rsidR="003A3271" w:rsidRPr="00DE2B54" w:rsidRDefault="003A3271">
      <w:pPr>
        <w:spacing w:after="0" w:line="240" w:lineRule="auto"/>
        <w:jc w:val="both"/>
        <w:rPr>
          <w:rFonts w:asciiTheme="majorHAnsi" w:eastAsia="Play" w:hAnsiTheme="majorHAnsi" w:cs="Play"/>
          <w:b/>
          <w:u w:val="single"/>
        </w:rPr>
      </w:pPr>
    </w:p>
    <w:tbl>
      <w:tblPr>
        <w:tblStyle w:val="a"/>
        <w:tblW w:w="8509"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1417"/>
        <w:gridCol w:w="290"/>
        <w:gridCol w:w="6802"/>
      </w:tblGrid>
      <w:tr w:rsidR="003A3271" w:rsidRPr="00DE2B54" w14:paraId="390DF648" w14:textId="77777777">
        <w:trPr>
          <w:trHeight w:val="703"/>
        </w:trPr>
        <w:tc>
          <w:tcPr>
            <w:tcW w:w="1417" w:type="dxa"/>
            <w:vAlign w:val="center"/>
          </w:tcPr>
          <w:p w14:paraId="6F7A618A" w14:textId="77777777" w:rsidR="003A3271" w:rsidRPr="00DE2B54" w:rsidRDefault="00397576">
            <w:pPr>
              <w:tabs>
                <w:tab w:val="left" w:pos="2127"/>
              </w:tabs>
              <w:rPr>
                <w:rFonts w:asciiTheme="majorHAnsi" w:eastAsia="Play" w:hAnsiTheme="majorHAnsi" w:cs="Play"/>
                <w:b/>
              </w:rPr>
            </w:pPr>
            <w:r w:rsidRPr="00DE2B54">
              <w:rPr>
                <w:rFonts w:asciiTheme="majorHAnsi" w:eastAsia="Play" w:hAnsiTheme="majorHAnsi" w:cs="Play"/>
                <w:b/>
              </w:rPr>
              <w:t>DE</w:t>
            </w:r>
          </w:p>
        </w:tc>
        <w:tc>
          <w:tcPr>
            <w:tcW w:w="290" w:type="dxa"/>
            <w:vAlign w:val="center"/>
          </w:tcPr>
          <w:p w14:paraId="44FCEE55" w14:textId="77777777" w:rsidR="003A3271" w:rsidRPr="00DE2B54" w:rsidRDefault="00397576">
            <w:pPr>
              <w:tabs>
                <w:tab w:val="left" w:pos="2127"/>
              </w:tabs>
              <w:rPr>
                <w:rFonts w:asciiTheme="majorHAnsi" w:eastAsia="Play" w:hAnsiTheme="majorHAnsi" w:cs="Play"/>
                <w:b/>
              </w:rPr>
            </w:pPr>
            <w:r w:rsidRPr="00DE2B54">
              <w:rPr>
                <w:rFonts w:asciiTheme="majorHAnsi" w:eastAsia="Play" w:hAnsiTheme="majorHAnsi" w:cs="Play"/>
                <w:b/>
              </w:rPr>
              <w:t>:</w:t>
            </w:r>
          </w:p>
        </w:tc>
        <w:tc>
          <w:tcPr>
            <w:tcW w:w="6802" w:type="dxa"/>
            <w:vAlign w:val="center"/>
          </w:tcPr>
          <w:p w14:paraId="36500ED1" w14:textId="77777777" w:rsidR="003A3271" w:rsidRPr="00DE2B54" w:rsidRDefault="00397576">
            <w:pPr>
              <w:tabs>
                <w:tab w:val="left" w:pos="2127"/>
              </w:tabs>
              <w:ind w:left="1560" w:hanging="1560"/>
              <w:rPr>
                <w:rFonts w:asciiTheme="majorHAnsi" w:eastAsia="Play" w:hAnsiTheme="majorHAnsi" w:cs="Play"/>
                <w:b/>
              </w:rPr>
            </w:pPr>
            <w:r w:rsidRPr="00DE2B54">
              <w:rPr>
                <w:rFonts w:asciiTheme="majorHAnsi" w:eastAsia="Play" w:hAnsiTheme="majorHAnsi" w:cs="Play"/>
                <w:b/>
              </w:rPr>
              <w:t>Luis Felipe Palacios Sánchez</w:t>
            </w:r>
          </w:p>
          <w:p w14:paraId="38553CE5" w14:textId="77777777" w:rsidR="003A3271" w:rsidRPr="00DE2B54" w:rsidRDefault="00397576">
            <w:pPr>
              <w:tabs>
                <w:tab w:val="left" w:pos="2127"/>
              </w:tabs>
              <w:ind w:left="1560" w:hanging="1560"/>
              <w:rPr>
                <w:rFonts w:asciiTheme="majorHAnsi" w:eastAsia="Play" w:hAnsiTheme="majorHAnsi" w:cs="Play"/>
              </w:rPr>
            </w:pPr>
            <w:r w:rsidRPr="00DE2B54">
              <w:rPr>
                <w:rFonts w:asciiTheme="majorHAnsi" w:eastAsia="Play" w:hAnsiTheme="majorHAnsi" w:cs="Play"/>
              </w:rPr>
              <w:t>Tercero Fiscalizador S-II</w:t>
            </w:r>
          </w:p>
        </w:tc>
      </w:tr>
      <w:tr w:rsidR="003A3271" w:rsidRPr="00DE2B54" w14:paraId="35D6CA8A" w14:textId="77777777">
        <w:trPr>
          <w:trHeight w:val="412"/>
        </w:trPr>
        <w:tc>
          <w:tcPr>
            <w:tcW w:w="1417" w:type="dxa"/>
            <w:vAlign w:val="center"/>
          </w:tcPr>
          <w:p w14:paraId="67AE00DF" w14:textId="77777777" w:rsidR="003A3271" w:rsidRPr="00DE2B54" w:rsidRDefault="00397576">
            <w:pPr>
              <w:tabs>
                <w:tab w:val="left" w:pos="2127"/>
              </w:tabs>
              <w:rPr>
                <w:rFonts w:asciiTheme="majorHAnsi" w:eastAsia="Play" w:hAnsiTheme="majorHAnsi" w:cs="Play"/>
                <w:b/>
              </w:rPr>
            </w:pPr>
            <w:r w:rsidRPr="00DE2B54">
              <w:rPr>
                <w:rFonts w:asciiTheme="majorHAnsi" w:eastAsia="Play" w:hAnsiTheme="majorHAnsi" w:cs="Play"/>
                <w:b/>
              </w:rPr>
              <w:t>FECHA</w:t>
            </w:r>
          </w:p>
        </w:tc>
        <w:tc>
          <w:tcPr>
            <w:tcW w:w="290" w:type="dxa"/>
            <w:vAlign w:val="center"/>
          </w:tcPr>
          <w:p w14:paraId="19644740" w14:textId="77777777" w:rsidR="003A3271" w:rsidRPr="00DE2B54" w:rsidRDefault="00397576">
            <w:pPr>
              <w:tabs>
                <w:tab w:val="left" w:pos="2127"/>
              </w:tabs>
              <w:rPr>
                <w:rFonts w:asciiTheme="majorHAnsi" w:eastAsia="Play" w:hAnsiTheme="majorHAnsi" w:cs="Play"/>
                <w:b/>
              </w:rPr>
            </w:pPr>
            <w:r w:rsidRPr="00DE2B54">
              <w:rPr>
                <w:rFonts w:asciiTheme="majorHAnsi" w:eastAsia="Play" w:hAnsiTheme="majorHAnsi" w:cs="Play"/>
                <w:b/>
              </w:rPr>
              <w:t>:</w:t>
            </w:r>
          </w:p>
        </w:tc>
        <w:tc>
          <w:tcPr>
            <w:tcW w:w="6802" w:type="dxa"/>
            <w:vAlign w:val="center"/>
          </w:tcPr>
          <w:p w14:paraId="370E2CBB" w14:textId="77777777" w:rsidR="003A3271" w:rsidRPr="009B1989" w:rsidRDefault="00397576">
            <w:pPr>
              <w:tabs>
                <w:tab w:val="left" w:pos="1560"/>
                <w:tab w:val="left" w:pos="2127"/>
              </w:tabs>
              <w:ind w:left="2124" w:hanging="2124"/>
              <w:rPr>
                <w:rFonts w:asciiTheme="majorHAnsi" w:eastAsia="Play" w:hAnsiTheme="majorHAnsi" w:cs="Play"/>
              </w:rPr>
            </w:pPr>
            <w:r w:rsidRPr="009B1989">
              <w:rPr>
                <w:rFonts w:asciiTheme="majorHAnsi" w:eastAsia="Play" w:hAnsiTheme="majorHAnsi" w:cs="Play"/>
              </w:rPr>
              <w:t>Lima,</w:t>
            </w:r>
            <w:r w:rsidRPr="009B1989">
              <w:rPr>
                <w:rFonts w:asciiTheme="majorHAnsi" w:eastAsia="Play" w:hAnsiTheme="majorHAnsi" w:cs="Play"/>
                <w:color w:val="FF0000"/>
              </w:rPr>
              <w:t xml:space="preserve"> </w:t>
            </w:r>
            <w:r w:rsidRPr="009B1989">
              <w:rPr>
                <w:rFonts w:asciiTheme="majorHAnsi" w:eastAsia="Play" w:hAnsiTheme="majorHAnsi" w:cs="Play"/>
                <w:color w:val="000000"/>
              </w:rPr>
              <w:t xml:space="preserve">15 de enero </w:t>
            </w:r>
            <w:r w:rsidRPr="009B1989">
              <w:rPr>
                <w:rFonts w:asciiTheme="majorHAnsi" w:eastAsia="Play" w:hAnsiTheme="majorHAnsi" w:cs="Play"/>
              </w:rPr>
              <w:t>del 2025</w:t>
            </w:r>
          </w:p>
        </w:tc>
      </w:tr>
    </w:tbl>
    <w:p w14:paraId="0C24EA5A" w14:textId="77777777" w:rsidR="003A3271" w:rsidRPr="00DE2B54" w:rsidRDefault="00397576">
      <w:pPr>
        <w:spacing w:line="240" w:lineRule="auto"/>
        <w:jc w:val="both"/>
        <w:rPr>
          <w:rFonts w:asciiTheme="majorHAnsi" w:eastAsia="Play" w:hAnsiTheme="majorHAnsi" w:cs="Play"/>
          <w:b/>
        </w:rPr>
      </w:pPr>
      <w:r w:rsidRPr="00DE2B54">
        <w:rPr>
          <w:rFonts w:asciiTheme="majorHAnsi" w:eastAsia="Play" w:hAnsiTheme="majorHAnsi" w:cs="Play"/>
          <w:smallCaps/>
          <w:u w:val="single"/>
        </w:rPr>
        <w:t>_____________________________________________________________________</w:t>
      </w:r>
      <w:r w:rsidRPr="00DE2B54">
        <w:rPr>
          <w:rFonts w:asciiTheme="majorHAnsi" w:eastAsia="Play" w:hAnsiTheme="majorHAnsi" w:cs="Play"/>
          <w:b/>
        </w:rPr>
        <w:t xml:space="preserve"> </w:t>
      </w:r>
    </w:p>
    <w:p w14:paraId="7F3F267B" w14:textId="77777777" w:rsidR="003A3271" w:rsidRDefault="00397576" w:rsidP="00296DBF">
      <w:pPr>
        <w:pStyle w:val="Ttulo1"/>
        <w:numPr>
          <w:ilvl w:val="0"/>
          <w:numId w:val="12"/>
        </w:numPr>
        <w:ind w:left="426" w:hanging="284"/>
        <w:rPr>
          <w:rFonts w:asciiTheme="majorHAnsi" w:eastAsia="Play" w:hAnsiTheme="majorHAnsi" w:cs="Play"/>
          <w:color w:val="000000"/>
          <w:sz w:val="22"/>
          <w:szCs w:val="22"/>
        </w:rPr>
      </w:pPr>
      <w:r w:rsidRPr="00DE2B54">
        <w:rPr>
          <w:rFonts w:asciiTheme="majorHAnsi" w:eastAsia="Play" w:hAnsiTheme="majorHAnsi" w:cs="Play"/>
          <w:color w:val="000000"/>
          <w:sz w:val="22"/>
          <w:szCs w:val="22"/>
        </w:rPr>
        <w:t>RESUMEN EJECUTIVO</w:t>
      </w:r>
    </w:p>
    <w:p w14:paraId="259034B1" w14:textId="77777777" w:rsidR="009C52C4" w:rsidRDefault="008320A9" w:rsidP="008320A9">
      <w:pPr>
        <w:pBdr>
          <w:top w:val="nil"/>
          <w:left w:val="nil"/>
          <w:bottom w:val="nil"/>
          <w:right w:val="nil"/>
          <w:between w:val="nil"/>
        </w:pBdr>
        <w:spacing w:after="120" w:line="360" w:lineRule="auto"/>
        <w:ind w:left="426"/>
        <w:jc w:val="both"/>
        <w:rPr>
          <w:rFonts w:asciiTheme="majorHAnsi" w:eastAsia="Play" w:hAnsiTheme="majorHAnsi" w:cs="Play"/>
          <w:color w:val="000000"/>
        </w:rPr>
      </w:pPr>
      <w:r>
        <w:rPr>
          <w:rFonts w:asciiTheme="majorHAnsi" w:eastAsia="Play" w:hAnsiTheme="majorHAnsi" w:cs="Play"/>
          <w:color w:val="000000"/>
        </w:rPr>
        <w:t xml:space="preserve">El presente informe tiene como objetivo dar a conocer el estado situacional de las bases de datos que </w:t>
      </w:r>
      <w:r w:rsidR="007E1CD9">
        <w:rPr>
          <w:rFonts w:asciiTheme="majorHAnsi" w:eastAsia="Play" w:hAnsiTheme="majorHAnsi" w:cs="Play"/>
          <w:color w:val="000000"/>
        </w:rPr>
        <w:t>completa y gestiona el equipo de la Dirección de Fiscalización y Aplicación de Incentivos (DFAI)</w:t>
      </w:r>
      <w:r w:rsidR="0006095B">
        <w:rPr>
          <w:rFonts w:asciiTheme="majorHAnsi" w:eastAsia="Play" w:hAnsiTheme="majorHAnsi" w:cs="Play"/>
          <w:color w:val="000000"/>
        </w:rPr>
        <w:t xml:space="preserve">. </w:t>
      </w:r>
    </w:p>
    <w:p w14:paraId="2A3F837E" w14:textId="23E0576A" w:rsidR="000D62B5" w:rsidRDefault="00CB1E45" w:rsidP="000D62B5">
      <w:pPr>
        <w:pBdr>
          <w:top w:val="nil"/>
          <w:left w:val="nil"/>
          <w:bottom w:val="nil"/>
          <w:right w:val="nil"/>
          <w:between w:val="nil"/>
        </w:pBdr>
        <w:spacing w:after="120" w:line="360" w:lineRule="auto"/>
        <w:ind w:left="426"/>
        <w:jc w:val="both"/>
        <w:rPr>
          <w:rFonts w:asciiTheme="majorHAnsi" w:eastAsia="Play" w:hAnsiTheme="majorHAnsi" w:cs="Play"/>
          <w:color w:val="000000"/>
        </w:rPr>
      </w:pPr>
      <w:r>
        <w:rPr>
          <w:rFonts w:asciiTheme="majorHAnsi" w:eastAsia="Play" w:hAnsiTheme="majorHAnsi" w:cs="Play"/>
          <w:color w:val="000000"/>
        </w:rPr>
        <w:t xml:space="preserve">En conjunción con el </w:t>
      </w:r>
      <w:r w:rsidR="0006095B">
        <w:rPr>
          <w:rFonts w:asciiTheme="majorHAnsi" w:eastAsia="Play" w:hAnsiTheme="majorHAnsi" w:cs="Play"/>
          <w:color w:val="000000"/>
        </w:rPr>
        <w:t>estudio de</w:t>
      </w:r>
      <w:r w:rsidR="006C73DA">
        <w:rPr>
          <w:rFonts w:asciiTheme="majorHAnsi" w:eastAsia="Play" w:hAnsiTheme="majorHAnsi" w:cs="Play"/>
          <w:color w:val="000000"/>
        </w:rPr>
        <w:t xml:space="preserve"> est</w:t>
      </w:r>
      <w:r w:rsidR="00F11F39">
        <w:rPr>
          <w:rFonts w:asciiTheme="majorHAnsi" w:eastAsia="Play" w:hAnsiTheme="majorHAnsi" w:cs="Play"/>
          <w:color w:val="000000"/>
        </w:rPr>
        <w:t>e estado situacional</w:t>
      </w:r>
      <w:r w:rsidR="0006095B">
        <w:rPr>
          <w:rFonts w:asciiTheme="majorHAnsi" w:eastAsia="Play" w:hAnsiTheme="majorHAnsi" w:cs="Play"/>
          <w:color w:val="000000"/>
        </w:rPr>
        <w:t>, se plantea la descripción de la situación problemática</w:t>
      </w:r>
      <w:r w:rsidR="009C52C4">
        <w:rPr>
          <w:rFonts w:asciiTheme="majorHAnsi" w:eastAsia="Play" w:hAnsiTheme="majorHAnsi" w:cs="Play"/>
          <w:color w:val="000000"/>
        </w:rPr>
        <w:t xml:space="preserve"> y sus efectos sobre los objetivos que persigue tanto la dirección como </w:t>
      </w:r>
      <w:r w:rsidR="00F15FEA">
        <w:rPr>
          <w:rFonts w:asciiTheme="majorHAnsi" w:eastAsia="Play" w:hAnsiTheme="majorHAnsi" w:cs="Play"/>
          <w:color w:val="000000"/>
        </w:rPr>
        <w:t>el OEFA</w:t>
      </w:r>
      <w:r w:rsidR="0006095B">
        <w:rPr>
          <w:rFonts w:asciiTheme="majorHAnsi" w:eastAsia="Play" w:hAnsiTheme="majorHAnsi" w:cs="Play"/>
          <w:color w:val="000000"/>
        </w:rPr>
        <w:t xml:space="preserve">, </w:t>
      </w:r>
      <w:r w:rsidR="009C52C4">
        <w:rPr>
          <w:rFonts w:asciiTheme="majorHAnsi" w:eastAsia="Play" w:hAnsiTheme="majorHAnsi" w:cs="Play"/>
          <w:color w:val="000000"/>
        </w:rPr>
        <w:t>así como propuestas de solución</w:t>
      </w:r>
      <w:r w:rsidR="000D62B5">
        <w:rPr>
          <w:rFonts w:asciiTheme="majorHAnsi" w:eastAsia="Play" w:hAnsiTheme="majorHAnsi" w:cs="Play"/>
          <w:color w:val="000000"/>
        </w:rPr>
        <w:t>.</w:t>
      </w:r>
    </w:p>
    <w:p w14:paraId="58DCFC4D" w14:textId="23348662" w:rsidR="001645C2" w:rsidRPr="001645C2" w:rsidRDefault="001645C2" w:rsidP="000D62B5">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1645C2">
        <w:rPr>
          <w:rFonts w:asciiTheme="majorHAnsi" w:eastAsia="Play" w:hAnsiTheme="majorHAnsi" w:cs="Play"/>
          <w:color w:val="000000"/>
        </w:rPr>
        <w:t>Finalmente, para garantizar el éxit</w:t>
      </w:r>
      <w:r>
        <w:rPr>
          <w:rFonts w:asciiTheme="majorHAnsi" w:eastAsia="Play" w:hAnsiTheme="majorHAnsi" w:cs="Play"/>
          <w:color w:val="000000"/>
        </w:rPr>
        <w:t>o de las medidas planteadas</w:t>
      </w:r>
      <w:r w:rsidR="006A0534">
        <w:rPr>
          <w:rFonts w:asciiTheme="majorHAnsi" w:eastAsia="Play" w:hAnsiTheme="majorHAnsi" w:cs="Play"/>
          <w:color w:val="000000"/>
        </w:rPr>
        <w:t>,</w:t>
      </w:r>
      <w:r>
        <w:rPr>
          <w:rFonts w:asciiTheme="majorHAnsi" w:eastAsia="Play" w:hAnsiTheme="majorHAnsi" w:cs="Play"/>
          <w:color w:val="000000"/>
        </w:rPr>
        <w:t xml:space="preserve"> </w:t>
      </w:r>
      <w:r w:rsidR="006A0534" w:rsidRPr="001645C2">
        <w:rPr>
          <w:rFonts w:asciiTheme="majorHAnsi" w:eastAsia="Play" w:hAnsiTheme="majorHAnsi" w:cs="Play"/>
          <w:color w:val="000000"/>
        </w:rPr>
        <w:t>resulta</w:t>
      </w:r>
      <w:r w:rsidR="006A0534">
        <w:rPr>
          <w:rFonts w:asciiTheme="majorHAnsi" w:eastAsia="Play" w:hAnsiTheme="majorHAnsi" w:cs="Play"/>
          <w:color w:val="000000"/>
        </w:rPr>
        <w:t xml:space="preserve"> importante que</w:t>
      </w:r>
      <w:r w:rsidR="006A0534" w:rsidRPr="001645C2">
        <w:rPr>
          <w:rFonts w:asciiTheme="majorHAnsi" w:eastAsia="Play" w:hAnsiTheme="majorHAnsi" w:cs="Play"/>
          <w:color w:val="000000"/>
        </w:rPr>
        <w:t xml:space="preserve"> </w:t>
      </w:r>
      <w:r>
        <w:rPr>
          <w:rFonts w:asciiTheme="majorHAnsi" w:eastAsia="Play" w:hAnsiTheme="majorHAnsi" w:cs="Play"/>
          <w:color w:val="000000"/>
        </w:rPr>
        <w:t xml:space="preserve">se pueda comprometer </w:t>
      </w:r>
      <w:r w:rsidR="009E6DCD">
        <w:rPr>
          <w:rFonts w:asciiTheme="majorHAnsi" w:eastAsia="Play" w:hAnsiTheme="majorHAnsi" w:cs="Play"/>
          <w:color w:val="000000"/>
        </w:rPr>
        <w:t xml:space="preserve">a las </w:t>
      </w:r>
      <w:r w:rsidR="006A0534">
        <w:rPr>
          <w:rFonts w:asciiTheme="majorHAnsi" w:eastAsia="Play" w:hAnsiTheme="majorHAnsi" w:cs="Play"/>
          <w:color w:val="000000"/>
        </w:rPr>
        <w:t>áreas</w:t>
      </w:r>
      <w:r w:rsidR="009E6DCD">
        <w:rPr>
          <w:rFonts w:asciiTheme="majorHAnsi" w:eastAsia="Play" w:hAnsiTheme="majorHAnsi" w:cs="Play"/>
          <w:color w:val="000000"/>
        </w:rPr>
        <w:t xml:space="preserve"> competentes en la toma de decisión para </w:t>
      </w:r>
      <w:r w:rsidR="006A0534">
        <w:rPr>
          <w:rFonts w:asciiTheme="majorHAnsi" w:eastAsia="Play" w:hAnsiTheme="majorHAnsi" w:cs="Play"/>
          <w:color w:val="000000"/>
        </w:rPr>
        <w:t xml:space="preserve">guiar </w:t>
      </w:r>
      <w:r w:rsidR="009E6DCD">
        <w:rPr>
          <w:rFonts w:asciiTheme="majorHAnsi" w:eastAsia="Play" w:hAnsiTheme="majorHAnsi" w:cs="Play"/>
          <w:color w:val="000000"/>
        </w:rPr>
        <w:t>las diversas actividades</w:t>
      </w:r>
      <w:r w:rsidR="006A0534">
        <w:rPr>
          <w:rFonts w:asciiTheme="majorHAnsi" w:eastAsia="Play" w:hAnsiTheme="majorHAnsi" w:cs="Play"/>
          <w:color w:val="000000"/>
        </w:rPr>
        <w:t xml:space="preserve"> planteadas</w:t>
      </w:r>
      <w:r w:rsidR="009E6DCD">
        <w:rPr>
          <w:rFonts w:asciiTheme="majorHAnsi" w:eastAsia="Play" w:hAnsiTheme="majorHAnsi" w:cs="Play"/>
          <w:color w:val="000000"/>
        </w:rPr>
        <w:t xml:space="preserve">, así como garantizar la asignación de recursos </w:t>
      </w:r>
      <w:r w:rsidR="006A0534">
        <w:rPr>
          <w:rFonts w:asciiTheme="majorHAnsi" w:eastAsia="Play" w:hAnsiTheme="majorHAnsi" w:cs="Play"/>
          <w:color w:val="000000"/>
        </w:rPr>
        <w:t xml:space="preserve">para el correcto desarrollo de </w:t>
      </w:r>
      <w:proofErr w:type="gramStart"/>
      <w:r w:rsidR="006A0534">
        <w:rPr>
          <w:rFonts w:asciiTheme="majorHAnsi" w:eastAsia="Play" w:hAnsiTheme="majorHAnsi" w:cs="Play"/>
          <w:color w:val="000000"/>
        </w:rPr>
        <w:t>las mismas</w:t>
      </w:r>
      <w:proofErr w:type="gramEnd"/>
      <w:r w:rsidR="009E6DCD">
        <w:rPr>
          <w:rFonts w:asciiTheme="majorHAnsi" w:eastAsia="Play" w:hAnsiTheme="majorHAnsi" w:cs="Play"/>
          <w:color w:val="000000"/>
        </w:rPr>
        <w:t>.</w:t>
      </w:r>
    </w:p>
    <w:p w14:paraId="448A6CB2" w14:textId="4DA9A3EC" w:rsidR="0051317B" w:rsidRPr="0051317B" w:rsidRDefault="0051317B" w:rsidP="0051317B">
      <w:pPr>
        <w:pStyle w:val="Ttulo1"/>
        <w:numPr>
          <w:ilvl w:val="0"/>
          <w:numId w:val="12"/>
        </w:numPr>
        <w:ind w:left="426" w:hanging="284"/>
        <w:rPr>
          <w:rFonts w:asciiTheme="majorHAnsi" w:eastAsia="Play" w:hAnsiTheme="majorHAnsi" w:cs="Play"/>
          <w:color w:val="000000"/>
          <w:sz w:val="22"/>
          <w:szCs w:val="22"/>
        </w:rPr>
      </w:pPr>
      <w:r>
        <w:rPr>
          <w:rFonts w:asciiTheme="majorHAnsi" w:eastAsia="Play" w:hAnsiTheme="majorHAnsi" w:cs="Play"/>
          <w:color w:val="000000"/>
          <w:sz w:val="22"/>
          <w:szCs w:val="22"/>
        </w:rPr>
        <w:t>INTRODUCCIÓN</w:t>
      </w:r>
    </w:p>
    <w:p w14:paraId="3EF65E8F" w14:textId="7B4BBBB3" w:rsidR="0098757D" w:rsidRPr="0098757D" w:rsidRDefault="0098757D" w:rsidP="0098757D">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98757D">
        <w:rPr>
          <w:rFonts w:asciiTheme="majorHAnsi" w:eastAsia="Play" w:hAnsiTheme="majorHAnsi" w:cs="Play"/>
          <w:color w:val="000000"/>
        </w:rPr>
        <w:t xml:space="preserve">El Estado, de acuerdo con el enfoque de economía institucional, </w:t>
      </w:r>
      <w:r w:rsidR="00AD187F">
        <w:rPr>
          <w:rFonts w:asciiTheme="majorHAnsi" w:eastAsia="Play" w:hAnsiTheme="majorHAnsi" w:cs="Play"/>
          <w:color w:val="000000"/>
        </w:rPr>
        <w:t>es</w:t>
      </w:r>
      <w:r w:rsidRPr="0098757D">
        <w:rPr>
          <w:rFonts w:asciiTheme="majorHAnsi" w:eastAsia="Play" w:hAnsiTheme="majorHAnsi" w:cs="Play"/>
          <w:color w:val="000000"/>
        </w:rPr>
        <w:t xml:space="preserve"> </w:t>
      </w:r>
      <w:r w:rsidR="00AD187F" w:rsidRPr="0098757D">
        <w:rPr>
          <w:rFonts w:asciiTheme="majorHAnsi" w:eastAsia="Play" w:hAnsiTheme="majorHAnsi" w:cs="Play"/>
          <w:color w:val="000000"/>
        </w:rPr>
        <w:t>conceb</w:t>
      </w:r>
      <w:r w:rsidR="00AD187F">
        <w:rPr>
          <w:rFonts w:asciiTheme="majorHAnsi" w:eastAsia="Play" w:hAnsiTheme="majorHAnsi" w:cs="Play"/>
          <w:color w:val="000000"/>
        </w:rPr>
        <w:t>ido</w:t>
      </w:r>
      <w:r w:rsidRPr="0098757D">
        <w:rPr>
          <w:rFonts w:asciiTheme="majorHAnsi" w:eastAsia="Play" w:hAnsiTheme="majorHAnsi" w:cs="Play"/>
          <w:color w:val="000000"/>
        </w:rPr>
        <w:t xml:space="preserve"> como un conjunto de instituciones públicas de la sociedad, las cuales conforman reglas de juego y los mecanismos de imposición correspondientes e interactúan entre sí</w:t>
      </w:r>
      <w:r w:rsidR="006E71BE">
        <w:rPr>
          <w:rFonts w:asciiTheme="majorHAnsi" w:eastAsia="Play" w:hAnsiTheme="majorHAnsi" w:cs="Play"/>
          <w:color w:val="000000"/>
        </w:rPr>
        <w:t xml:space="preserve">, </w:t>
      </w:r>
      <w:r w:rsidR="0005090F" w:rsidRPr="00C367EE">
        <w:rPr>
          <w:rFonts w:asciiTheme="majorHAnsi" w:eastAsia="Play" w:hAnsiTheme="majorHAnsi" w:cs="Play"/>
          <w:color w:val="000000"/>
        </w:rPr>
        <w:t>genera</w:t>
      </w:r>
      <w:r w:rsidR="006E71BE">
        <w:rPr>
          <w:rFonts w:asciiTheme="majorHAnsi" w:eastAsia="Play" w:hAnsiTheme="majorHAnsi" w:cs="Play"/>
          <w:color w:val="000000"/>
        </w:rPr>
        <w:t>ndo</w:t>
      </w:r>
      <w:r w:rsidR="0005090F" w:rsidRPr="00C367EE">
        <w:rPr>
          <w:rFonts w:asciiTheme="majorHAnsi" w:eastAsia="Play" w:hAnsiTheme="majorHAnsi" w:cs="Play"/>
          <w:color w:val="000000"/>
        </w:rPr>
        <w:t xml:space="preserve"> un marco institucional </w:t>
      </w:r>
      <w:r w:rsidR="006E71BE">
        <w:rPr>
          <w:rFonts w:asciiTheme="majorHAnsi" w:eastAsia="Play" w:hAnsiTheme="majorHAnsi" w:cs="Play"/>
          <w:color w:val="000000"/>
        </w:rPr>
        <w:t xml:space="preserve">que busque ser </w:t>
      </w:r>
      <w:r w:rsidR="0005090F" w:rsidRPr="00C367EE">
        <w:rPr>
          <w:rFonts w:asciiTheme="majorHAnsi" w:eastAsia="Play" w:hAnsiTheme="majorHAnsi" w:cs="Play"/>
          <w:color w:val="000000"/>
        </w:rPr>
        <w:t>estable</w:t>
      </w:r>
      <w:r w:rsidR="006E71BE">
        <w:rPr>
          <w:rFonts w:asciiTheme="majorHAnsi" w:eastAsia="Play" w:hAnsiTheme="majorHAnsi" w:cs="Play"/>
          <w:color w:val="000000"/>
        </w:rPr>
        <w:t xml:space="preserve"> y </w:t>
      </w:r>
      <w:r w:rsidR="0005090F" w:rsidRPr="00C367EE">
        <w:rPr>
          <w:rFonts w:asciiTheme="majorHAnsi" w:eastAsia="Play" w:hAnsiTheme="majorHAnsi" w:cs="Play"/>
          <w:color w:val="000000"/>
        </w:rPr>
        <w:t>eficiente</w:t>
      </w:r>
      <w:r w:rsidRPr="0098757D">
        <w:rPr>
          <w:rFonts w:asciiTheme="majorHAnsi" w:eastAsia="Play" w:hAnsiTheme="majorHAnsi" w:cs="Play"/>
          <w:color w:val="000000"/>
        </w:rPr>
        <w:t xml:space="preserve">. </w:t>
      </w:r>
      <w:r w:rsidR="00990DB8">
        <w:rPr>
          <w:rFonts w:asciiTheme="majorHAnsi" w:eastAsia="Play" w:hAnsiTheme="majorHAnsi" w:cs="Play"/>
          <w:color w:val="000000"/>
        </w:rPr>
        <w:t>Sin embargo, los</w:t>
      </w:r>
      <w:r w:rsidR="0051317B" w:rsidRPr="00C367EE">
        <w:rPr>
          <w:rFonts w:asciiTheme="majorHAnsi" w:eastAsia="Play" w:hAnsiTheme="majorHAnsi" w:cs="Play"/>
          <w:color w:val="000000"/>
        </w:rPr>
        <w:t xml:space="preserve"> resultados </w:t>
      </w:r>
      <w:r w:rsidR="00990DB8">
        <w:rPr>
          <w:rFonts w:asciiTheme="majorHAnsi" w:eastAsia="Play" w:hAnsiTheme="majorHAnsi" w:cs="Play"/>
          <w:color w:val="000000"/>
        </w:rPr>
        <w:t xml:space="preserve">que alcance </w:t>
      </w:r>
      <w:r w:rsidR="0051317B" w:rsidRPr="00C367EE">
        <w:rPr>
          <w:rFonts w:asciiTheme="majorHAnsi" w:eastAsia="Play" w:hAnsiTheme="majorHAnsi" w:cs="Play"/>
          <w:color w:val="000000"/>
        </w:rPr>
        <w:t>la sociedad a nivel de asignación de recursos dependen en gran medida de la calidad de la gerencia y de la cultura de las diferentes organizaciones</w:t>
      </w:r>
      <w:r w:rsidR="00990DB8">
        <w:rPr>
          <w:rFonts w:asciiTheme="majorHAnsi" w:eastAsia="Play" w:hAnsiTheme="majorHAnsi" w:cs="Play"/>
          <w:color w:val="000000"/>
        </w:rPr>
        <w:t xml:space="preserve">. </w:t>
      </w:r>
      <w:r w:rsidR="00E6422F">
        <w:rPr>
          <w:rFonts w:asciiTheme="majorHAnsi" w:eastAsia="Play" w:hAnsiTheme="majorHAnsi" w:cs="Play"/>
          <w:color w:val="000000"/>
        </w:rPr>
        <w:t>(</w:t>
      </w:r>
      <w:r w:rsidR="0051317B">
        <w:rPr>
          <w:rFonts w:asciiTheme="majorHAnsi" w:eastAsia="Play" w:hAnsiTheme="majorHAnsi" w:cs="Play"/>
          <w:color w:val="000000"/>
        </w:rPr>
        <w:t xml:space="preserve">Adaptado de </w:t>
      </w:r>
      <w:r w:rsidR="009C0A9F">
        <w:rPr>
          <w:rFonts w:asciiTheme="majorHAnsi" w:eastAsia="Play" w:hAnsiTheme="majorHAnsi" w:cs="Play"/>
          <w:color w:val="000000"/>
        </w:rPr>
        <w:t>IDEA internacional y Transparencia, 2008)</w:t>
      </w:r>
    </w:p>
    <w:p w14:paraId="124977A7" w14:textId="35205C87" w:rsidR="00C367EE" w:rsidRDefault="00833E73" w:rsidP="0097575D">
      <w:pPr>
        <w:pBdr>
          <w:top w:val="nil"/>
          <w:left w:val="nil"/>
          <w:bottom w:val="nil"/>
          <w:right w:val="nil"/>
          <w:between w:val="nil"/>
        </w:pBdr>
        <w:spacing w:after="120" w:line="360" w:lineRule="auto"/>
        <w:ind w:left="426"/>
        <w:jc w:val="both"/>
        <w:rPr>
          <w:rFonts w:asciiTheme="majorHAnsi" w:eastAsia="Play" w:hAnsiTheme="majorHAnsi" w:cs="Play"/>
          <w:color w:val="000000"/>
        </w:rPr>
      </w:pPr>
      <w:r>
        <w:rPr>
          <w:rFonts w:asciiTheme="majorHAnsi" w:eastAsia="Play" w:hAnsiTheme="majorHAnsi" w:cs="Play"/>
          <w:color w:val="000000"/>
        </w:rPr>
        <w:t>D</w:t>
      </w:r>
      <w:r w:rsidR="008F5A97">
        <w:rPr>
          <w:rFonts w:asciiTheme="majorHAnsi" w:eastAsia="Play" w:hAnsiTheme="majorHAnsi" w:cs="Play"/>
          <w:color w:val="000000"/>
        </w:rPr>
        <w:t xml:space="preserve">e acuerdo con la </w:t>
      </w:r>
      <w:r w:rsidR="008F5A97" w:rsidRPr="008F5A97">
        <w:rPr>
          <w:rFonts w:asciiTheme="majorHAnsi" w:eastAsia="Play" w:hAnsiTheme="majorHAnsi" w:cs="Play"/>
          <w:color w:val="000000"/>
        </w:rPr>
        <w:t>Constitución Política del Perú</w:t>
      </w:r>
      <w:r w:rsidR="008F5A97">
        <w:rPr>
          <w:rFonts w:asciiTheme="majorHAnsi" w:eastAsia="Play" w:hAnsiTheme="majorHAnsi" w:cs="Play"/>
          <w:color w:val="000000"/>
        </w:rPr>
        <w:t xml:space="preserve">, </w:t>
      </w:r>
      <w:r w:rsidR="00EB3179">
        <w:rPr>
          <w:rFonts w:asciiTheme="majorHAnsi" w:eastAsia="Play" w:hAnsiTheme="majorHAnsi" w:cs="Play"/>
          <w:color w:val="000000"/>
        </w:rPr>
        <w:t>entre</w:t>
      </w:r>
      <w:r w:rsidR="00F31F0E">
        <w:rPr>
          <w:rFonts w:asciiTheme="majorHAnsi" w:eastAsia="Play" w:hAnsiTheme="majorHAnsi" w:cs="Play"/>
          <w:color w:val="000000"/>
        </w:rPr>
        <w:t xml:space="preserve"> los principales deberes del estado se encuentra</w:t>
      </w:r>
      <w:r w:rsidR="00E92995">
        <w:rPr>
          <w:rFonts w:asciiTheme="majorHAnsi" w:eastAsia="Play" w:hAnsiTheme="majorHAnsi" w:cs="Play"/>
          <w:color w:val="000000"/>
        </w:rPr>
        <w:t xml:space="preserve"> el</w:t>
      </w:r>
      <w:r w:rsidR="00EB3179">
        <w:rPr>
          <w:rFonts w:asciiTheme="majorHAnsi" w:eastAsia="Play" w:hAnsiTheme="majorHAnsi" w:cs="Play"/>
          <w:color w:val="000000"/>
        </w:rPr>
        <w:t xml:space="preserve"> “</w:t>
      </w:r>
      <w:r w:rsidR="00EB3179" w:rsidRPr="00EB3179">
        <w:rPr>
          <w:rFonts w:asciiTheme="majorHAnsi" w:eastAsia="Play" w:hAnsiTheme="majorHAnsi" w:cs="Play"/>
          <w:color w:val="000000"/>
        </w:rPr>
        <w:t>Promover el bienestar general que se funda en la justicia, y en el desarrollo integral y equilibrado de la Nación.</w:t>
      </w:r>
      <w:r w:rsidR="00EB3179">
        <w:rPr>
          <w:rFonts w:asciiTheme="majorHAnsi" w:eastAsia="Play" w:hAnsiTheme="majorHAnsi" w:cs="Play"/>
          <w:color w:val="000000"/>
        </w:rPr>
        <w:t>”</w:t>
      </w:r>
      <w:r w:rsidR="00E92995">
        <w:rPr>
          <w:rFonts w:asciiTheme="majorHAnsi" w:eastAsia="Play" w:hAnsiTheme="majorHAnsi" w:cs="Play"/>
          <w:color w:val="000000"/>
        </w:rPr>
        <w:t xml:space="preserve"> (Art</w:t>
      </w:r>
      <w:r w:rsidR="0071587C">
        <w:rPr>
          <w:rFonts w:asciiTheme="majorHAnsi" w:eastAsia="Play" w:hAnsiTheme="majorHAnsi" w:cs="Play"/>
          <w:color w:val="000000"/>
        </w:rPr>
        <w:t>.</w:t>
      </w:r>
      <w:r w:rsidR="00E92995">
        <w:rPr>
          <w:rFonts w:asciiTheme="majorHAnsi" w:eastAsia="Play" w:hAnsiTheme="majorHAnsi" w:cs="Play"/>
          <w:color w:val="000000"/>
        </w:rPr>
        <w:t xml:space="preserve"> 44)</w:t>
      </w:r>
      <w:r w:rsidR="0071587C">
        <w:rPr>
          <w:rFonts w:asciiTheme="majorHAnsi" w:eastAsia="Play" w:hAnsiTheme="majorHAnsi" w:cs="Play"/>
          <w:color w:val="000000"/>
        </w:rPr>
        <w:t xml:space="preserve">. </w:t>
      </w:r>
      <w:r w:rsidR="00BB2A8C">
        <w:rPr>
          <w:rFonts w:asciiTheme="majorHAnsi" w:eastAsia="Play" w:hAnsiTheme="majorHAnsi" w:cs="Play"/>
          <w:color w:val="000000"/>
        </w:rPr>
        <w:t xml:space="preserve">Para lograr estos objetivos resulta necesario </w:t>
      </w:r>
      <w:r w:rsidR="006703AD" w:rsidRPr="006703AD">
        <w:rPr>
          <w:rFonts w:asciiTheme="majorHAnsi" w:eastAsia="Play" w:hAnsiTheme="majorHAnsi" w:cs="Play"/>
          <w:color w:val="000000"/>
        </w:rPr>
        <w:t xml:space="preserve">construir un Estado eficiente, eficaz, moderno y transparente al servicio de las personas, </w:t>
      </w:r>
      <w:r w:rsidR="009F655A">
        <w:rPr>
          <w:rFonts w:asciiTheme="majorHAnsi" w:eastAsia="Play" w:hAnsiTheme="majorHAnsi" w:cs="Play"/>
          <w:color w:val="000000"/>
        </w:rPr>
        <w:t>lo objetivos que se circunscriben dentro de</w:t>
      </w:r>
      <w:r w:rsidR="007C0F03">
        <w:rPr>
          <w:rFonts w:asciiTheme="majorHAnsi" w:eastAsia="Play" w:hAnsiTheme="majorHAnsi" w:cs="Play"/>
          <w:color w:val="000000"/>
        </w:rPr>
        <w:t xml:space="preserve"> </w:t>
      </w:r>
      <w:r w:rsidR="006703AD" w:rsidRPr="006703AD">
        <w:rPr>
          <w:rFonts w:asciiTheme="majorHAnsi" w:eastAsia="Play" w:hAnsiTheme="majorHAnsi" w:cs="Play"/>
          <w:color w:val="000000"/>
        </w:rPr>
        <w:t xml:space="preserve">la Política Nacional de Modernización de la Gestión Pública </w:t>
      </w:r>
      <w:r w:rsidR="00DF7578">
        <w:rPr>
          <w:rFonts w:asciiTheme="majorHAnsi" w:eastAsia="Play" w:hAnsiTheme="majorHAnsi" w:cs="Play"/>
          <w:color w:val="000000"/>
        </w:rPr>
        <w:t xml:space="preserve">y la </w:t>
      </w:r>
      <w:r w:rsidR="00DF7578" w:rsidRPr="00DF7578">
        <w:rPr>
          <w:rFonts w:asciiTheme="majorHAnsi" w:eastAsia="Play" w:hAnsiTheme="majorHAnsi" w:cs="Play"/>
          <w:color w:val="000000"/>
        </w:rPr>
        <w:t xml:space="preserve">Política </w:t>
      </w:r>
      <w:r w:rsidR="00DF7578">
        <w:rPr>
          <w:rFonts w:asciiTheme="majorHAnsi" w:eastAsia="Play" w:hAnsiTheme="majorHAnsi" w:cs="Play"/>
          <w:color w:val="000000"/>
        </w:rPr>
        <w:t xml:space="preserve">número </w:t>
      </w:r>
      <w:r w:rsidR="00DF7578" w:rsidRPr="00DF7578">
        <w:rPr>
          <w:rFonts w:asciiTheme="majorHAnsi" w:eastAsia="Play" w:hAnsiTheme="majorHAnsi" w:cs="Play"/>
          <w:color w:val="000000"/>
        </w:rPr>
        <w:t xml:space="preserve">24 del Acuerdo Nacional, la cual establece el compromiso por “construir y mantener un Estado eficiente, eficaz, moderno y transparente al servicio de las </w:t>
      </w:r>
      <w:r w:rsidR="00DF7578" w:rsidRPr="00DF7578">
        <w:rPr>
          <w:rFonts w:asciiTheme="majorHAnsi" w:eastAsia="Play" w:hAnsiTheme="majorHAnsi" w:cs="Play"/>
          <w:color w:val="000000"/>
        </w:rPr>
        <w:lastRenderedPageBreak/>
        <w:t>personas y de sus derechos, y que promueva el desarrollo y buen funcionamiento del mercado y de los servicios públicos”.</w:t>
      </w:r>
    </w:p>
    <w:p w14:paraId="0A831566" w14:textId="666F9CE3" w:rsidR="005D3BFA" w:rsidRDefault="00FD37C2" w:rsidP="00D87B89">
      <w:pPr>
        <w:pBdr>
          <w:top w:val="nil"/>
          <w:left w:val="nil"/>
          <w:bottom w:val="nil"/>
          <w:right w:val="nil"/>
          <w:between w:val="nil"/>
        </w:pBdr>
        <w:tabs>
          <w:tab w:val="num" w:pos="720"/>
        </w:tabs>
        <w:spacing w:after="120" w:line="360" w:lineRule="auto"/>
        <w:ind w:left="426"/>
        <w:jc w:val="both"/>
        <w:rPr>
          <w:rFonts w:asciiTheme="majorHAnsi" w:eastAsia="Play" w:hAnsiTheme="majorHAnsi" w:cs="Play"/>
          <w:color w:val="000000"/>
        </w:rPr>
      </w:pPr>
      <w:r>
        <w:rPr>
          <w:rFonts w:asciiTheme="majorHAnsi" w:eastAsia="Play" w:hAnsiTheme="majorHAnsi" w:cs="Play"/>
          <w:color w:val="000000"/>
        </w:rPr>
        <w:t xml:space="preserve">El OEFA, como entidad </w:t>
      </w:r>
      <w:r w:rsidR="00F90D47">
        <w:rPr>
          <w:rFonts w:asciiTheme="majorHAnsi" w:eastAsia="Play" w:hAnsiTheme="majorHAnsi" w:cs="Play"/>
          <w:color w:val="000000"/>
        </w:rPr>
        <w:t xml:space="preserve">que impulsa y promueve el cumplimiento de obligaciones ambientales </w:t>
      </w:r>
      <w:r w:rsidR="00750D22" w:rsidRPr="00750D22">
        <w:rPr>
          <w:rFonts w:asciiTheme="majorHAnsi" w:eastAsia="Play" w:hAnsiTheme="majorHAnsi" w:cs="Play"/>
          <w:color w:val="000000"/>
        </w:rPr>
        <w:t>y la mejora del Sistema Nacional de Gestión Ambiental,</w:t>
      </w:r>
      <w:r w:rsidR="00750D22">
        <w:rPr>
          <w:rFonts w:asciiTheme="majorHAnsi" w:eastAsia="Play" w:hAnsiTheme="majorHAnsi" w:cs="Play"/>
          <w:color w:val="000000"/>
        </w:rPr>
        <w:t xml:space="preserve"> busca que esta sea realizada</w:t>
      </w:r>
      <w:r w:rsidR="00750D22" w:rsidRPr="00750D22">
        <w:rPr>
          <w:rFonts w:asciiTheme="majorHAnsi" w:eastAsia="Play" w:hAnsiTheme="majorHAnsi" w:cs="Play"/>
          <w:color w:val="000000"/>
        </w:rPr>
        <w:t xml:space="preserve"> de manera articulada, efectiva y transparente, </w:t>
      </w:r>
      <w:r w:rsidR="00750D22">
        <w:rPr>
          <w:rFonts w:asciiTheme="majorHAnsi" w:eastAsia="Play" w:hAnsiTheme="majorHAnsi" w:cs="Play"/>
          <w:color w:val="000000"/>
        </w:rPr>
        <w:t xml:space="preserve">equilibrando </w:t>
      </w:r>
      <w:r w:rsidR="00CF5711">
        <w:rPr>
          <w:rFonts w:asciiTheme="majorHAnsi" w:eastAsia="Play" w:hAnsiTheme="majorHAnsi" w:cs="Play"/>
          <w:color w:val="000000"/>
        </w:rPr>
        <w:t>las</w:t>
      </w:r>
      <w:r w:rsidR="00750D22" w:rsidRPr="00750D22">
        <w:rPr>
          <w:rFonts w:asciiTheme="majorHAnsi" w:eastAsia="Play" w:hAnsiTheme="majorHAnsi" w:cs="Play"/>
          <w:color w:val="000000"/>
        </w:rPr>
        <w:t xml:space="preserve"> actividades económicas y la protección ambiental </w:t>
      </w:r>
      <w:r w:rsidR="00CF5711">
        <w:rPr>
          <w:rFonts w:asciiTheme="majorHAnsi" w:eastAsia="Play" w:hAnsiTheme="majorHAnsi" w:cs="Play"/>
          <w:color w:val="000000"/>
        </w:rPr>
        <w:t>contribuyendo</w:t>
      </w:r>
      <w:r w:rsidR="00750D22" w:rsidRPr="00750D22">
        <w:rPr>
          <w:rFonts w:asciiTheme="majorHAnsi" w:eastAsia="Play" w:hAnsiTheme="majorHAnsi" w:cs="Play"/>
          <w:color w:val="000000"/>
        </w:rPr>
        <w:t xml:space="preserve"> al desarrollo sostenible del país.</w:t>
      </w:r>
      <w:r w:rsidR="00CF5711">
        <w:rPr>
          <w:rFonts w:asciiTheme="majorHAnsi" w:eastAsia="Play" w:hAnsiTheme="majorHAnsi" w:cs="Play"/>
          <w:color w:val="000000"/>
        </w:rPr>
        <w:t xml:space="preserve"> Para ello el OEFA cuenta, entre otras, con </w:t>
      </w:r>
      <w:r w:rsidR="005D3BFA">
        <w:rPr>
          <w:rFonts w:asciiTheme="majorHAnsi" w:eastAsia="Play" w:hAnsiTheme="majorHAnsi" w:cs="Play"/>
          <w:color w:val="000000"/>
        </w:rPr>
        <w:t xml:space="preserve">su </w:t>
      </w:r>
      <w:r w:rsidR="00D87B89">
        <w:rPr>
          <w:rFonts w:asciiTheme="majorHAnsi" w:eastAsia="Play" w:hAnsiTheme="majorHAnsi" w:cs="Play"/>
          <w:color w:val="000000"/>
        </w:rPr>
        <w:t>fu</w:t>
      </w:r>
      <w:r w:rsidR="00A6767D">
        <w:rPr>
          <w:rFonts w:asciiTheme="majorHAnsi" w:eastAsia="Play" w:hAnsiTheme="majorHAnsi" w:cs="Play"/>
          <w:color w:val="000000"/>
        </w:rPr>
        <w:t>n</w:t>
      </w:r>
      <w:r w:rsidR="005D3BFA" w:rsidRPr="005D3BFA">
        <w:rPr>
          <w:rFonts w:asciiTheme="majorHAnsi" w:eastAsia="Play" w:hAnsiTheme="majorHAnsi" w:cs="Play"/>
          <w:color w:val="000000"/>
        </w:rPr>
        <w:t>ción de fiscalización y sanción</w:t>
      </w:r>
      <w:r w:rsidR="00A6767D">
        <w:rPr>
          <w:rFonts w:asciiTheme="majorHAnsi" w:eastAsia="Play" w:hAnsiTheme="majorHAnsi" w:cs="Play"/>
          <w:color w:val="000000"/>
        </w:rPr>
        <w:t>, la cual</w:t>
      </w:r>
      <w:r w:rsidR="005D3BFA" w:rsidRPr="005D3BFA">
        <w:rPr>
          <w:rFonts w:asciiTheme="majorHAnsi" w:eastAsia="Play" w:hAnsiTheme="majorHAnsi" w:cs="Play"/>
          <w:color w:val="000000"/>
        </w:rPr>
        <w:t xml:space="preserve"> comprende </w:t>
      </w:r>
      <w:r w:rsidR="00A6767D">
        <w:rPr>
          <w:rFonts w:asciiTheme="majorHAnsi" w:eastAsia="Play" w:hAnsiTheme="majorHAnsi" w:cs="Play"/>
          <w:color w:val="000000"/>
        </w:rPr>
        <w:t>“</w:t>
      </w:r>
      <w:r w:rsidR="005D3BFA" w:rsidRPr="005D3BFA">
        <w:rPr>
          <w:rFonts w:asciiTheme="majorHAnsi" w:eastAsia="Play" w:hAnsiTheme="majorHAnsi" w:cs="Play"/>
          <w:color w:val="000000"/>
        </w:rPr>
        <w:t>la facultad de investigar la comisión de posibles infracciones administrativas e imponer sanciones por el incumplimiento de obligaciones y compromisos derivados de los instrumentos de gestión ambiental, de las normas ambientales, compromisos ambientales de contratos de concesión y de los mandatos o disposiciones emitidos por OEFA. Adicionalmente, comprende la facultad de dictar medidas cautelares y correctivas</w:t>
      </w:r>
      <w:r w:rsidR="00A6767D">
        <w:rPr>
          <w:rFonts w:asciiTheme="majorHAnsi" w:eastAsia="Play" w:hAnsiTheme="majorHAnsi" w:cs="Play"/>
          <w:color w:val="000000"/>
        </w:rPr>
        <w:t>” (OEFA,</w:t>
      </w:r>
      <w:r w:rsidR="007132EE">
        <w:rPr>
          <w:rFonts w:asciiTheme="majorHAnsi" w:eastAsia="Play" w:hAnsiTheme="majorHAnsi" w:cs="Play"/>
          <w:color w:val="000000"/>
        </w:rPr>
        <w:t xml:space="preserve"> portal del estado </w:t>
      </w:r>
      <w:r w:rsidR="00DC2493">
        <w:rPr>
          <w:rFonts w:asciiTheme="majorHAnsi" w:eastAsia="Play" w:hAnsiTheme="majorHAnsi" w:cs="Play"/>
          <w:color w:val="000000"/>
        </w:rPr>
        <w:t>peruano</w:t>
      </w:r>
      <w:r w:rsidR="007132EE">
        <w:rPr>
          <w:rFonts w:asciiTheme="majorHAnsi" w:eastAsia="Play" w:hAnsiTheme="majorHAnsi" w:cs="Play"/>
          <w:color w:val="000000"/>
        </w:rPr>
        <w:t>)</w:t>
      </w:r>
      <w:r w:rsidR="005D3BFA" w:rsidRPr="005D3BFA">
        <w:rPr>
          <w:rFonts w:asciiTheme="majorHAnsi" w:eastAsia="Play" w:hAnsiTheme="majorHAnsi" w:cs="Play"/>
          <w:color w:val="000000"/>
        </w:rPr>
        <w:t>.</w:t>
      </w:r>
    </w:p>
    <w:p w14:paraId="7E99B5FD" w14:textId="7A8DDCFC" w:rsidR="00D2795C" w:rsidRPr="005D3BFA" w:rsidRDefault="006528C2" w:rsidP="00D2795C">
      <w:pPr>
        <w:pBdr>
          <w:top w:val="nil"/>
          <w:left w:val="nil"/>
          <w:bottom w:val="nil"/>
          <w:right w:val="nil"/>
          <w:between w:val="nil"/>
        </w:pBdr>
        <w:tabs>
          <w:tab w:val="num" w:pos="720"/>
        </w:tabs>
        <w:spacing w:after="120" w:line="360" w:lineRule="auto"/>
        <w:ind w:left="426"/>
        <w:jc w:val="both"/>
        <w:rPr>
          <w:rFonts w:asciiTheme="majorHAnsi" w:eastAsia="Play" w:hAnsiTheme="majorHAnsi" w:cs="Play"/>
          <w:color w:val="000000"/>
        </w:rPr>
      </w:pPr>
      <w:r>
        <w:rPr>
          <w:rFonts w:asciiTheme="majorHAnsi" w:eastAsia="Play" w:hAnsiTheme="majorHAnsi" w:cs="Play"/>
          <w:color w:val="000000"/>
        </w:rPr>
        <w:t xml:space="preserve">La DFAI como ente encargado de dirigir </w:t>
      </w:r>
      <w:r w:rsidR="002939DF">
        <w:rPr>
          <w:rFonts w:asciiTheme="majorHAnsi" w:eastAsia="Play" w:hAnsiTheme="majorHAnsi" w:cs="Play"/>
          <w:color w:val="000000"/>
        </w:rPr>
        <w:t xml:space="preserve">la función de fiscalización y </w:t>
      </w:r>
      <w:r w:rsidR="00A420C7">
        <w:rPr>
          <w:rFonts w:asciiTheme="majorHAnsi" w:eastAsia="Play" w:hAnsiTheme="majorHAnsi" w:cs="Play"/>
          <w:color w:val="000000"/>
        </w:rPr>
        <w:t>s</w:t>
      </w:r>
      <w:r w:rsidR="002939DF">
        <w:rPr>
          <w:rFonts w:asciiTheme="majorHAnsi" w:eastAsia="Play" w:hAnsiTheme="majorHAnsi" w:cs="Play"/>
          <w:color w:val="000000"/>
        </w:rPr>
        <w:t>anción</w:t>
      </w:r>
      <w:r w:rsidR="00D81366">
        <w:rPr>
          <w:rFonts w:asciiTheme="majorHAnsi" w:eastAsia="Play" w:hAnsiTheme="majorHAnsi" w:cs="Play"/>
          <w:color w:val="000000"/>
        </w:rPr>
        <w:t xml:space="preserve">, </w:t>
      </w:r>
      <w:r w:rsidR="00EB472C">
        <w:rPr>
          <w:rFonts w:asciiTheme="majorHAnsi" w:eastAsia="Play" w:hAnsiTheme="majorHAnsi" w:cs="Play"/>
          <w:color w:val="000000"/>
        </w:rPr>
        <w:t xml:space="preserve">debe procurar contar con las herramientas suficientes y necesarias que </w:t>
      </w:r>
      <w:r w:rsidR="00E701FA">
        <w:rPr>
          <w:rFonts w:asciiTheme="majorHAnsi" w:eastAsia="Play" w:hAnsiTheme="majorHAnsi" w:cs="Play"/>
          <w:color w:val="000000"/>
        </w:rPr>
        <w:t xml:space="preserve">le permitan desarrollar dicha </w:t>
      </w:r>
      <w:r w:rsidR="00C41082">
        <w:rPr>
          <w:rFonts w:asciiTheme="majorHAnsi" w:eastAsia="Play" w:hAnsiTheme="majorHAnsi" w:cs="Play"/>
          <w:color w:val="000000"/>
        </w:rPr>
        <w:t xml:space="preserve">misión. Sin embargo, actualmente la </w:t>
      </w:r>
      <w:r w:rsidR="000B5FDF">
        <w:rPr>
          <w:rFonts w:asciiTheme="majorHAnsi" w:eastAsia="Play" w:hAnsiTheme="majorHAnsi" w:cs="Play"/>
          <w:color w:val="000000"/>
        </w:rPr>
        <w:t>Dirección de Fiscalización y Aplicación de Incentivos</w:t>
      </w:r>
      <w:r w:rsidR="00C41082">
        <w:rPr>
          <w:rFonts w:asciiTheme="majorHAnsi" w:eastAsia="Play" w:hAnsiTheme="majorHAnsi" w:cs="Play"/>
          <w:color w:val="000000"/>
        </w:rPr>
        <w:t xml:space="preserve"> presenta algunas limitaciones que merman la capacidad de </w:t>
      </w:r>
      <w:r w:rsidR="000B5FDF">
        <w:rPr>
          <w:rFonts w:asciiTheme="majorHAnsi" w:eastAsia="Play" w:hAnsiTheme="majorHAnsi" w:cs="Play"/>
          <w:color w:val="000000"/>
        </w:rPr>
        <w:t>realizar una adecuada trazabilidad de los procesos a cargo de la dirección</w:t>
      </w:r>
      <w:r w:rsidR="007E6EDA">
        <w:rPr>
          <w:rFonts w:asciiTheme="majorHAnsi" w:eastAsia="Play" w:hAnsiTheme="majorHAnsi" w:cs="Play"/>
          <w:color w:val="000000"/>
        </w:rPr>
        <w:t xml:space="preserve"> y de dar cumplimiento a </w:t>
      </w:r>
      <w:r w:rsidR="00010B69">
        <w:rPr>
          <w:rFonts w:asciiTheme="majorHAnsi" w:eastAsia="Play" w:hAnsiTheme="majorHAnsi" w:cs="Play"/>
          <w:color w:val="000000"/>
        </w:rPr>
        <w:t>los objetivos que guían la Política de Modernización del Estado</w:t>
      </w:r>
      <w:r w:rsidR="000B5FDF">
        <w:rPr>
          <w:rFonts w:asciiTheme="majorHAnsi" w:eastAsia="Play" w:hAnsiTheme="majorHAnsi" w:cs="Play"/>
          <w:color w:val="000000"/>
        </w:rPr>
        <w:t>.</w:t>
      </w:r>
      <w:r w:rsidR="00D2795C">
        <w:rPr>
          <w:rFonts w:asciiTheme="majorHAnsi" w:eastAsia="Play" w:hAnsiTheme="majorHAnsi" w:cs="Play"/>
          <w:color w:val="000000"/>
        </w:rPr>
        <w:t xml:space="preserve"> Estas limitaciones radican principalmente en la falta de </w:t>
      </w:r>
      <w:r w:rsidR="00640604">
        <w:rPr>
          <w:rFonts w:asciiTheme="majorHAnsi" w:eastAsia="Play" w:hAnsiTheme="majorHAnsi" w:cs="Play"/>
          <w:color w:val="000000"/>
        </w:rPr>
        <w:t>un adecuado recojo, soporte y almacenamiento de la información recogida tanto a nivel de los procesos</w:t>
      </w:r>
      <w:r w:rsidR="003E5014">
        <w:rPr>
          <w:rFonts w:asciiTheme="majorHAnsi" w:eastAsia="Play" w:hAnsiTheme="majorHAnsi" w:cs="Play"/>
          <w:color w:val="000000"/>
        </w:rPr>
        <w:t xml:space="preserve">, así como la información contenida en </w:t>
      </w:r>
      <w:r w:rsidR="0057708C">
        <w:rPr>
          <w:rFonts w:asciiTheme="majorHAnsi" w:eastAsia="Play" w:hAnsiTheme="majorHAnsi" w:cs="Play"/>
          <w:color w:val="000000"/>
        </w:rPr>
        <w:t>los documentos recibidos y emitidos.</w:t>
      </w:r>
    </w:p>
    <w:p w14:paraId="598F145C" w14:textId="031454E2" w:rsidR="00332872" w:rsidRPr="0097575D" w:rsidRDefault="00010B69" w:rsidP="0097575D">
      <w:pPr>
        <w:pBdr>
          <w:top w:val="nil"/>
          <w:left w:val="nil"/>
          <w:bottom w:val="nil"/>
          <w:right w:val="nil"/>
          <w:between w:val="nil"/>
        </w:pBdr>
        <w:spacing w:after="120" w:line="360" w:lineRule="auto"/>
        <w:ind w:left="426"/>
        <w:jc w:val="both"/>
        <w:rPr>
          <w:rFonts w:asciiTheme="majorHAnsi" w:eastAsia="Play" w:hAnsiTheme="majorHAnsi" w:cs="Play"/>
          <w:color w:val="000000"/>
        </w:rPr>
      </w:pPr>
      <w:r>
        <w:rPr>
          <w:rFonts w:asciiTheme="majorHAnsi" w:eastAsia="Play" w:hAnsiTheme="majorHAnsi" w:cs="Play"/>
          <w:color w:val="000000"/>
        </w:rPr>
        <w:t xml:space="preserve">Para enfrentar esta situación se ha planteado una serie de acciones a realizarse, las cuales deben ser acompañados por </w:t>
      </w:r>
      <w:r w:rsidR="008A339F">
        <w:rPr>
          <w:rFonts w:asciiTheme="majorHAnsi" w:eastAsia="Play" w:hAnsiTheme="majorHAnsi" w:cs="Play"/>
          <w:color w:val="000000"/>
        </w:rPr>
        <w:t>la generación de indicadores que permitan conocer el estado situacional del problema</w:t>
      </w:r>
      <w:r w:rsidR="008320A9">
        <w:rPr>
          <w:rFonts w:asciiTheme="majorHAnsi" w:eastAsia="Play" w:hAnsiTheme="majorHAnsi" w:cs="Play"/>
          <w:color w:val="000000"/>
        </w:rPr>
        <w:t>, su evolución y los efectos de las acciones tomadas.</w:t>
      </w:r>
    </w:p>
    <w:p w14:paraId="34B427D5" w14:textId="77777777" w:rsidR="003A3271" w:rsidRPr="00DE2B54" w:rsidRDefault="00397576" w:rsidP="00296DBF">
      <w:pPr>
        <w:pStyle w:val="Ttulo1"/>
        <w:numPr>
          <w:ilvl w:val="0"/>
          <w:numId w:val="12"/>
        </w:numPr>
        <w:ind w:left="426" w:hanging="284"/>
        <w:rPr>
          <w:rFonts w:asciiTheme="majorHAnsi" w:eastAsia="Play" w:hAnsiTheme="majorHAnsi" w:cs="Play"/>
          <w:color w:val="000000"/>
          <w:sz w:val="22"/>
          <w:szCs w:val="22"/>
        </w:rPr>
      </w:pPr>
      <w:r w:rsidRPr="00DE2B54">
        <w:rPr>
          <w:rFonts w:asciiTheme="majorHAnsi" w:eastAsia="Play" w:hAnsiTheme="majorHAnsi" w:cs="Play"/>
          <w:color w:val="000000"/>
          <w:sz w:val="22"/>
          <w:szCs w:val="22"/>
        </w:rPr>
        <w:t>OBJETIVOS</w:t>
      </w:r>
    </w:p>
    <w:p w14:paraId="7E68E6A0" w14:textId="77777777" w:rsidR="003A3271" w:rsidRPr="00DE2B54" w:rsidRDefault="00397576">
      <w:pPr>
        <w:numPr>
          <w:ilvl w:val="0"/>
          <w:numId w:val="3"/>
        </w:numPr>
        <w:pBdr>
          <w:top w:val="nil"/>
          <w:left w:val="nil"/>
          <w:bottom w:val="nil"/>
          <w:right w:val="nil"/>
          <w:between w:val="nil"/>
        </w:pBdr>
        <w:spacing w:before="120" w:after="0" w:line="360" w:lineRule="auto"/>
        <w:jc w:val="both"/>
        <w:rPr>
          <w:rFonts w:asciiTheme="majorHAnsi" w:eastAsia="Arial" w:hAnsiTheme="majorHAnsi" w:cs="Arial"/>
          <w:color w:val="000000"/>
        </w:rPr>
      </w:pPr>
      <w:r w:rsidRPr="00DE2B54">
        <w:rPr>
          <w:rFonts w:asciiTheme="majorHAnsi" w:eastAsia="Arial" w:hAnsiTheme="majorHAnsi" w:cs="Arial"/>
          <w:color w:val="000000"/>
        </w:rPr>
        <w:t>Analizar el estado situacional de bases de datos de la Dirección de Fiscalización y Aplicación de Incentivos (DFAI).</w:t>
      </w:r>
    </w:p>
    <w:p w14:paraId="19647692" w14:textId="77777777" w:rsidR="003A3271" w:rsidRPr="00DE2B54" w:rsidRDefault="00397576">
      <w:pPr>
        <w:numPr>
          <w:ilvl w:val="0"/>
          <w:numId w:val="3"/>
        </w:numPr>
        <w:pBdr>
          <w:top w:val="nil"/>
          <w:left w:val="nil"/>
          <w:bottom w:val="nil"/>
          <w:right w:val="nil"/>
          <w:between w:val="nil"/>
        </w:pBdr>
        <w:spacing w:after="0" w:line="360" w:lineRule="auto"/>
        <w:jc w:val="both"/>
        <w:rPr>
          <w:rFonts w:asciiTheme="majorHAnsi" w:eastAsia="Arial" w:hAnsiTheme="majorHAnsi" w:cs="Arial"/>
          <w:color w:val="000000"/>
        </w:rPr>
      </w:pPr>
      <w:r w:rsidRPr="00DE2B54">
        <w:rPr>
          <w:rFonts w:asciiTheme="majorHAnsi" w:eastAsia="Arial" w:hAnsiTheme="majorHAnsi" w:cs="Arial"/>
          <w:color w:val="000000"/>
        </w:rPr>
        <w:t>Plantear una hoja de ruta de las actividades a realizar para suplir las posibles deficiencias encontradas, así como la implementación del “proyecto de sistematización de las bases de datos de la DFAI”:</w:t>
      </w:r>
    </w:p>
    <w:p w14:paraId="3E258EFD" w14:textId="77777777" w:rsidR="003A3271" w:rsidRPr="00DE2B54" w:rsidRDefault="00397576">
      <w:pPr>
        <w:numPr>
          <w:ilvl w:val="1"/>
          <w:numId w:val="3"/>
        </w:numPr>
        <w:pBdr>
          <w:top w:val="nil"/>
          <w:left w:val="nil"/>
          <w:bottom w:val="nil"/>
          <w:right w:val="nil"/>
          <w:between w:val="nil"/>
        </w:pBdr>
        <w:spacing w:after="0" w:line="360" w:lineRule="auto"/>
        <w:jc w:val="both"/>
        <w:rPr>
          <w:rFonts w:asciiTheme="majorHAnsi" w:eastAsia="Arial" w:hAnsiTheme="majorHAnsi" w:cs="Arial"/>
          <w:color w:val="000000"/>
        </w:rPr>
      </w:pPr>
      <w:r w:rsidRPr="00DE2B54">
        <w:rPr>
          <w:rFonts w:asciiTheme="majorHAnsi" w:eastAsia="Arial" w:hAnsiTheme="majorHAnsi" w:cs="Arial"/>
          <w:color w:val="000000"/>
        </w:rPr>
        <w:lastRenderedPageBreak/>
        <w:t>Generar propuestas de mejora para la integración con los sistemas informáticos de OEFA.</w:t>
      </w:r>
    </w:p>
    <w:p w14:paraId="41EB527B" w14:textId="77777777" w:rsidR="003A3271" w:rsidRPr="001645C2" w:rsidRDefault="00397576">
      <w:pPr>
        <w:numPr>
          <w:ilvl w:val="1"/>
          <w:numId w:val="3"/>
        </w:numPr>
        <w:pBdr>
          <w:top w:val="nil"/>
          <w:left w:val="nil"/>
          <w:bottom w:val="nil"/>
          <w:right w:val="nil"/>
          <w:between w:val="nil"/>
        </w:pBdr>
        <w:spacing w:after="120" w:line="360" w:lineRule="auto"/>
        <w:jc w:val="both"/>
        <w:rPr>
          <w:rFonts w:asciiTheme="majorHAnsi" w:eastAsia="Arial" w:hAnsiTheme="majorHAnsi" w:cs="Arial"/>
          <w:color w:val="000000"/>
        </w:rPr>
      </w:pPr>
      <w:r w:rsidRPr="001645C2">
        <w:rPr>
          <w:rFonts w:asciiTheme="majorHAnsi" w:eastAsia="Arial" w:hAnsiTheme="majorHAnsi" w:cs="Arial"/>
          <w:color w:val="000000"/>
        </w:rPr>
        <w:t>Plantear la elaboración de estadísticas, reportes e informes de análisis de datos de los procedimientos administrativos sancionadores (PAS).</w:t>
      </w:r>
    </w:p>
    <w:p w14:paraId="4672A53B" w14:textId="77777777" w:rsidR="003A3271" w:rsidRPr="00DE2B54" w:rsidRDefault="00397576" w:rsidP="00296DBF">
      <w:pPr>
        <w:pStyle w:val="Ttulo1"/>
        <w:numPr>
          <w:ilvl w:val="0"/>
          <w:numId w:val="12"/>
        </w:numPr>
        <w:ind w:left="426" w:hanging="284"/>
        <w:rPr>
          <w:rFonts w:asciiTheme="majorHAnsi" w:eastAsia="Play" w:hAnsiTheme="majorHAnsi" w:cs="Play"/>
          <w:color w:val="000000"/>
          <w:sz w:val="22"/>
          <w:szCs w:val="22"/>
        </w:rPr>
      </w:pPr>
      <w:r w:rsidRPr="00DE2B54">
        <w:rPr>
          <w:rFonts w:asciiTheme="majorHAnsi" w:eastAsia="Play" w:hAnsiTheme="majorHAnsi" w:cs="Play"/>
          <w:color w:val="000000"/>
          <w:sz w:val="22"/>
          <w:szCs w:val="22"/>
        </w:rPr>
        <w:t>SITUACIÓN PROBLEMÁTICA</w:t>
      </w:r>
    </w:p>
    <w:p w14:paraId="350BE309" w14:textId="758C4167" w:rsidR="00044BCB" w:rsidRPr="00DE2B54" w:rsidRDefault="00044BCB" w:rsidP="00044BCB">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DE2B54">
        <w:rPr>
          <w:rFonts w:asciiTheme="majorHAnsi" w:eastAsia="Play" w:hAnsiTheme="majorHAnsi" w:cs="Play"/>
          <w:color w:val="000000"/>
        </w:rPr>
        <w:t>El proceso de</w:t>
      </w:r>
      <w:r w:rsidR="004005AE" w:rsidRPr="00DE2B54">
        <w:rPr>
          <w:rFonts w:asciiTheme="majorHAnsi" w:eastAsia="Play" w:hAnsiTheme="majorHAnsi" w:cs="Play"/>
          <w:color w:val="000000"/>
        </w:rPr>
        <w:t xml:space="preserve"> modernización de la gestión pública exige que las entidades apliquen acciones de orientadas a crear valor a los procedimientos mediante intervenciones públicas y optimización de la gestión interna al aplicar la simplificación administrativa con criterios de gobierno abierto. Sin embargo,</w:t>
      </w:r>
      <w:r w:rsidRPr="00DE2B54">
        <w:rPr>
          <w:rFonts w:asciiTheme="majorHAnsi" w:eastAsia="Play" w:hAnsiTheme="majorHAnsi" w:cs="Play"/>
          <w:color w:val="000000"/>
        </w:rPr>
        <w:t xml:space="preserve"> todo ello</w:t>
      </w:r>
      <w:r w:rsidR="004005AE" w:rsidRPr="00DE2B54">
        <w:rPr>
          <w:rFonts w:asciiTheme="majorHAnsi" w:eastAsia="Play" w:hAnsiTheme="majorHAnsi" w:cs="Play"/>
          <w:color w:val="000000"/>
        </w:rPr>
        <w:t xml:space="preserve"> no es factible si no se cuenta con información</w:t>
      </w:r>
      <w:r w:rsidRPr="00DE2B54">
        <w:rPr>
          <w:rFonts w:asciiTheme="majorHAnsi" w:eastAsia="Play" w:hAnsiTheme="majorHAnsi" w:cs="Play"/>
          <w:color w:val="000000"/>
        </w:rPr>
        <w:t xml:space="preserve"> efectiva y oportuna</w:t>
      </w:r>
      <w:r w:rsidR="004005AE" w:rsidRPr="00DE2B54">
        <w:rPr>
          <w:rFonts w:asciiTheme="majorHAnsi" w:eastAsia="Play" w:hAnsiTheme="majorHAnsi" w:cs="Play"/>
          <w:color w:val="000000"/>
        </w:rPr>
        <w:t xml:space="preserve"> que permita establecer </w:t>
      </w:r>
      <w:r w:rsidRPr="00DE2B54">
        <w:rPr>
          <w:rFonts w:asciiTheme="majorHAnsi" w:eastAsia="Play" w:hAnsiTheme="majorHAnsi" w:cs="Play"/>
          <w:color w:val="000000"/>
        </w:rPr>
        <w:t xml:space="preserve">el punto de partida o línea base de los procesos a cargo de una determinada </w:t>
      </w:r>
      <w:r w:rsidR="00AD6B26" w:rsidRPr="00DE2B54">
        <w:rPr>
          <w:rFonts w:asciiTheme="majorHAnsi" w:eastAsia="Play" w:hAnsiTheme="majorHAnsi" w:cs="Play"/>
          <w:color w:val="000000"/>
        </w:rPr>
        <w:t>entidad,</w:t>
      </w:r>
      <w:r w:rsidRPr="00DE2B54">
        <w:rPr>
          <w:rFonts w:asciiTheme="majorHAnsi" w:eastAsia="Play" w:hAnsiTheme="majorHAnsi" w:cs="Play"/>
          <w:color w:val="000000"/>
        </w:rPr>
        <w:t xml:space="preserve"> así como monitorear la manera en la que evolucionan las actividades relacionadas.</w:t>
      </w:r>
    </w:p>
    <w:p w14:paraId="28E55E8B" w14:textId="5D1FCE7C" w:rsidR="00044BCB" w:rsidRPr="00DE2B54" w:rsidRDefault="00044BCB" w:rsidP="00272ECB">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DE2B54">
        <w:rPr>
          <w:rFonts w:asciiTheme="majorHAnsi" w:eastAsia="Play" w:hAnsiTheme="majorHAnsi" w:cs="Play"/>
          <w:color w:val="000000"/>
        </w:rPr>
        <w:t xml:space="preserve">De acuerdo al </w:t>
      </w:r>
      <w:r w:rsidR="00D472DA" w:rsidRPr="00DE2B54">
        <w:rPr>
          <w:rFonts w:asciiTheme="majorHAnsi" w:eastAsia="Play" w:hAnsiTheme="majorHAnsi" w:cs="Play"/>
          <w:color w:val="000000"/>
        </w:rPr>
        <w:t>Reglamento de Organización y Funciones (</w:t>
      </w:r>
      <w:r w:rsidRPr="00DE2B54">
        <w:rPr>
          <w:rFonts w:asciiTheme="majorHAnsi" w:eastAsia="Play" w:hAnsiTheme="majorHAnsi" w:cs="Play"/>
          <w:color w:val="000000"/>
        </w:rPr>
        <w:t>ROF</w:t>
      </w:r>
      <w:r w:rsidR="00D472DA" w:rsidRPr="00DE2B54">
        <w:rPr>
          <w:rFonts w:asciiTheme="majorHAnsi" w:eastAsia="Play" w:hAnsiTheme="majorHAnsi" w:cs="Play"/>
          <w:color w:val="000000"/>
        </w:rPr>
        <w:t>)</w:t>
      </w:r>
      <w:r w:rsidRPr="00DE2B54">
        <w:rPr>
          <w:rFonts w:asciiTheme="majorHAnsi" w:eastAsia="Play" w:hAnsiTheme="majorHAnsi" w:cs="Play"/>
          <w:color w:val="000000"/>
        </w:rPr>
        <w:t>, la DFAI es la dirección competente para conocer y resolver en primera instancia los PAS, así como imponer sanciones y emitir medidas correctivas, entre otras facultades asociadas de corresponder. En ese sentido, la dirección es responsable de realizar el seguimiento de la información relacionada al flujo documentario del PAS, así como de la información contenida en los diversos documentos recibidos y emitidos.</w:t>
      </w:r>
    </w:p>
    <w:p w14:paraId="17CEED6B" w14:textId="6D43048A" w:rsidR="00272ECB" w:rsidRPr="00DE2B54" w:rsidRDefault="00D472DA" w:rsidP="00272ECB">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DE2B54">
        <w:rPr>
          <w:rFonts w:asciiTheme="majorHAnsi" w:eastAsia="Play" w:hAnsiTheme="majorHAnsi" w:cs="Play"/>
          <w:color w:val="000000"/>
        </w:rPr>
        <w:t xml:space="preserve">Del análisis realizado al proceso de </w:t>
      </w:r>
      <w:r w:rsidR="00EE1B9C" w:rsidRPr="00DE2B54">
        <w:rPr>
          <w:rFonts w:asciiTheme="majorHAnsi" w:eastAsia="Play" w:hAnsiTheme="majorHAnsi" w:cs="Play"/>
          <w:color w:val="000000"/>
        </w:rPr>
        <w:t xml:space="preserve">registro y manejo </w:t>
      </w:r>
      <w:r w:rsidRPr="00DE2B54">
        <w:rPr>
          <w:rFonts w:asciiTheme="majorHAnsi" w:eastAsia="Play" w:hAnsiTheme="majorHAnsi" w:cs="Play"/>
          <w:color w:val="000000"/>
        </w:rPr>
        <w:t>de la i</w:t>
      </w:r>
      <w:r w:rsidR="00EE1B9C" w:rsidRPr="00DE2B54">
        <w:rPr>
          <w:rFonts w:asciiTheme="majorHAnsi" w:eastAsia="Play" w:hAnsiTheme="majorHAnsi" w:cs="Play"/>
          <w:color w:val="000000"/>
        </w:rPr>
        <w:t>nformación de la DFAI se ha identificado que actualmente la dirección</w:t>
      </w:r>
      <w:r w:rsidRPr="00DE2B54">
        <w:rPr>
          <w:rFonts w:asciiTheme="majorHAnsi" w:eastAsia="Play" w:hAnsiTheme="majorHAnsi" w:cs="Play"/>
          <w:color w:val="000000"/>
        </w:rPr>
        <w:t xml:space="preserve"> enfrenta importantes limitaciones para </w:t>
      </w:r>
      <w:r w:rsidR="00272ECB" w:rsidRPr="00DE2B54">
        <w:rPr>
          <w:rFonts w:asciiTheme="majorHAnsi" w:eastAsia="Play" w:hAnsiTheme="majorHAnsi" w:cs="Play"/>
          <w:color w:val="000000"/>
        </w:rPr>
        <w:t>gestionar y hacer uso de la información relacionada al PAS</w:t>
      </w:r>
      <w:r w:rsidR="00FD70DD" w:rsidRPr="00DE2B54">
        <w:rPr>
          <w:rFonts w:asciiTheme="majorHAnsi" w:eastAsia="Play" w:hAnsiTheme="majorHAnsi" w:cs="Play"/>
          <w:color w:val="000000"/>
        </w:rPr>
        <w:t xml:space="preserve"> y sus documentos generados</w:t>
      </w:r>
      <w:r w:rsidR="00272ECB" w:rsidRPr="00DE2B54">
        <w:rPr>
          <w:rFonts w:asciiTheme="majorHAnsi" w:eastAsia="Play" w:hAnsiTheme="majorHAnsi" w:cs="Play"/>
          <w:color w:val="000000"/>
        </w:rPr>
        <w:t>, ya sea para realizar el monitoreo o para elaborar reportes y respuestas a los diversos clientes internos y externos.</w:t>
      </w:r>
    </w:p>
    <w:p w14:paraId="0BA8B700" w14:textId="77777777" w:rsidR="00FD70DD" w:rsidRPr="00DE2B54" w:rsidRDefault="00FD70DD" w:rsidP="00272ECB">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DE2B54">
        <w:rPr>
          <w:rFonts w:asciiTheme="majorHAnsi" w:eastAsia="Play" w:hAnsiTheme="majorHAnsi" w:cs="Play"/>
          <w:color w:val="000000"/>
        </w:rPr>
        <w:t>El origen de esta situación presenta diversas aristas, entre las cuales se han identificado las siguientes:</w:t>
      </w:r>
    </w:p>
    <w:p w14:paraId="332413CD" w14:textId="18F10359" w:rsidR="005A6D4C" w:rsidRPr="00DE2B54" w:rsidRDefault="00FC02E8" w:rsidP="00FD70DD">
      <w:pPr>
        <w:pStyle w:val="Prrafodelista"/>
        <w:numPr>
          <w:ilvl w:val="0"/>
          <w:numId w:val="14"/>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 xml:space="preserve">El </w:t>
      </w:r>
      <w:r w:rsidR="00FD70DD" w:rsidRPr="00DE2B54">
        <w:rPr>
          <w:rFonts w:asciiTheme="majorHAnsi" w:eastAsia="Play" w:hAnsiTheme="majorHAnsi" w:cs="Play"/>
          <w:color w:val="000000"/>
        </w:rPr>
        <w:t xml:space="preserve">proceso se apoya en el sistema </w:t>
      </w:r>
      <w:r w:rsidRPr="00DE2B54">
        <w:rPr>
          <w:rFonts w:asciiTheme="majorHAnsi" w:eastAsia="Play" w:hAnsiTheme="majorHAnsi" w:cs="Play"/>
          <w:color w:val="000000"/>
        </w:rPr>
        <w:t xml:space="preserve">INAF, herramienta tecnológica en la cual se busca registrar la información relevante de cada etapa, desde el ingreso del informe de supervisión hasta la emisión de las resoluciones directorales. Cabe destacar que, sin embargo, la arquitectura de esta herramienta no ha sido </w:t>
      </w:r>
      <w:r w:rsidR="00660691" w:rsidRPr="00DE2B54">
        <w:rPr>
          <w:rFonts w:asciiTheme="majorHAnsi" w:eastAsia="Play" w:hAnsiTheme="majorHAnsi" w:cs="Play"/>
          <w:color w:val="000000"/>
        </w:rPr>
        <w:t xml:space="preserve">elaborada </w:t>
      </w:r>
      <w:r w:rsidRPr="00DE2B54">
        <w:rPr>
          <w:rFonts w:asciiTheme="majorHAnsi" w:eastAsia="Play" w:hAnsiTheme="majorHAnsi" w:cs="Play"/>
          <w:color w:val="000000"/>
        </w:rPr>
        <w:t>para recabar la información contenida en los documentos emitidos</w:t>
      </w:r>
      <w:r w:rsidR="00660691" w:rsidRPr="00DE2B54">
        <w:rPr>
          <w:rFonts w:asciiTheme="majorHAnsi" w:eastAsia="Play" w:hAnsiTheme="majorHAnsi" w:cs="Play"/>
          <w:color w:val="000000"/>
        </w:rPr>
        <w:t>, es decir, a nivel de cada imputación, ni las sanciones específicas.</w:t>
      </w:r>
      <w:r w:rsidR="009B0555" w:rsidRPr="00DE2B54">
        <w:rPr>
          <w:rFonts w:asciiTheme="majorHAnsi" w:eastAsia="Play" w:hAnsiTheme="majorHAnsi" w:cs="Play"/>
          <w:color w:val="000000"/>
        </w:rPr>
        <w:t xml:space="preserve"> Adicionalmente, este sistema </w:t>
      </w:r>
      <w:r w:rsidR="00F7524A" w:rsidRPr="00DE2B54">
        <w:rPr>
          <w:rFonts w:asciiTheme="majorHAnsi" w:eastAsia="Play" w:hAnsiTheme="majorHAnsi" w:cs="Play"/>
          <w:color w:val="000000"/>
        </w:rPr>
        <w:t xml:space="preserve">también adolece de la falta de seguimiento ya que no se encuentra debidamente actualizado, por </w:t>
      </w:r>
      <w:r w:rsidR="00F7524A" w:rsidRPr="00DE2B54">
        <w:rPr>
          <w:rFonts w:asciiTheme="majorHAnsi" w:eastAsia="Play" w:hAnsiTheme="majorHAnsi" w:cs="Play"/>
          <w:color w:val="000000"/>
        </w:rPr>
        <w:lastRenderedPageBreak/>
        <w:t>lo que internamente se ha gestionado la creación de la base de datos denominada STOCK.</w:t>
      </w:r>
    </w:p>
    <w:p w14:paraId="026E9687" w14:textId="03983276" w:rsidR="00660691" w:rsidRPr="00DE2B54" w:rsidRDefault="00660691" w:rsidP="00FD70DD">
      <w:pPr>
        <w:pStyle w:val="Prrafodelista"/>
        <w:numPr>
          <w:ilvl w:val="0"/>
          <w:numId w:val="14"/>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 xml:space="preserve">Para suplir la necesidad de medir la información referida en el apartado anterior, internamente se ha gestionado </w:t>
      </w:r>
      <w:r w:rsidR="009B0555" w:rsidRPr="00DE2B54">
        <w:rPr>
          <w:rFonts w:asciiTheme="majorHAnsi" w:eastAsia="Play" w:hAnsiTheme="majorHAnsi" w:cs="Play"/>
          <w:color w:val="000000"/>
        </w:rPr>
        <w:t>la creación del RUIAS, base de datos que se vincula con</w:t>
      </w:r>
      <w:r w:rsidR="00F7524A" w:rsidRPr="00DE2B54">
        <w:rPr>
          <w:rFonts w:asciiTheme="majorHAnsi" w:eastAsia="Play" w:hAnsiTheme="majorHAnsi" w:cs="Play"/>
          <w:color w:val="000000"/>
        </w:rPr>
        <w:t xml:space="preserve"> </w:t>
      </w:r>
      <w:r w:rsidR="009B0555" w:rsidRPr="00DE2B54">
        <w:rPr>
          <w:rFonts w:asciiTheme="majorHAnsi" w:eastAsia="Play" w:hAnsiTheme="majorHAnsi" w:cs="Play"/>
          <w:color w:val="000000"/>
        </w:rPr>
        <w:t>el RUIAS a nivel de resolución directoral</w:t>
      </w:r>
      <w:r w:rsidR="00F7524A" w:rsidRPr="00DE2B54">
        <w:rPr>
          <w:rFonts w:asciiTheme="majorHAnsi" w:eastAsia="Play" w:hAnsiTheme="majorHAnsi" w:cs="Play"/>
          <w:color w:val="000000"/>
        </w:rPr>
        <w:t xml:space="preserve"> tanto con el sistema INAF como con la base STOCK. Es de destacar que, debido a que esta base recaba información a mayor nivel de detalle, no suele ser actualizada constantemente, llegando a presentar hasta más de tres meses de desfase.</w:t>
      </w:r>
    </w:p>
    <w:p w14:paraId="1BA133A9" w14:textId="2AB322A9" w:rsidR="00BE73A3" w:rsidRPr="00DE2B54" w:rsidRDefault="00984BB0" w:rsidP="00FD70DD">
      <w:pPr>
        <w:pStyle w:val="Prrafodelista"/>
        <w:numPr>
          <w:ilvl w:val="0"/>
          <w:numId w:val="14"/>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Adicionalmente,</w:t>
      </w:r>
      <w:r w:rsidR="00BE73A3" w:rsidRPr="00DE2B54">
        <w:rPr>
          <w:rFonts w:asciiTheme="majorHAnsi" w:eastAsia="Play" w:hAnsiTheme="majorHAnsi" w:cs="Play"/>
          <w:color w:val="000000"/>
        </w:rPr>
        <w:t xml:space="preserve"> la dirección maneja más de 50 registros o bases de datos, las cuales pueden segmentadas en dos grupos: i) aquellas que </w:t>
      </w:r>
      <w:proofErr w:type="gramStart"/>
      <w:r w:rsidR="00BE73A3" w:rsidRPr="00DE2B54">
        <w:rPr>
          <w:rFonts w:asciiTheme="majorHAnsi" w:eastAsia="Play" w:hAnsiTheme="majorHAnsi" w:cs="Play"/>
          <w:color w:val="000000"/>
        </w:rPr>
        <w:t>tienen  por</w:t>
      </w:r>
      <w:proofErr w:type="gramEnd"/>
      <w:r w:rsidR="00BE73A3" w:rsidRPr="00DE2B54">
        <w:rPr>
          <w:rFonts w:asciiTheme="majorHAnsi" w:eastAsia="Play" w:hAnsiTheme="majorHAnsi" w:cs="Play"/>
          <w:color w:val="000000"/>
        </w:rPr>
        <w:t xml:space="preserve"> finalidad registrar información complementaria del procedimiento</w:t>
      </w:r>
      <w:r w:rsidR="00EC57F5" w:rsidRPr="00DE2B54">
        <w:rPr>
          <w:rFonts w:asciiTheme="majorHAnsi" w:eastAsia="Play" w:hAnsiTheme="majorHAnsi" w:cs="Play"/>
          <w:color w:val="000000"/>
        </w:rPr>
        <w:t xml:space="preserve"> que no son soportados por los sistemas vigentes (STOCK, RUIAS, etc.)</w:t>
      </w:r>
      <w:r w:rsidR="00BE73A3" w:rsidRPr="00DE2B54">
        <w:rPr>
          <w:rFonts w:asciiTheme="majorHAnsi" w:eastAsia="Play" w:hAnsiTheme="majorHAnsi" w:cs="Play"/>
          <w:color w:val="000000"/>
        </w:rPr>
        <w:t xml:space="preserve">, y </w:t>
      </w:r>
      <w:proofErr w:type="spellStart"/>
      <w:r w:rsidR="00BE73A3" w:rsidRPr="00DE2B54">
        <w:rPr>
          <w:rFonts w:asciiTheme="majorHAnsi" w:eastAsia="Play" w:hAnsiTheme="majorHAnsi" w:cs="Play"/>
          <w:color w:val="000000"/>
        </w:rPr>
        <w:t>ii</w:t>
      </w:r>
      <w:proofErr w:type="spellEnd"/>
      <w:r w:rsidR="00BE73A3" w:rsidRPr="00DE2B54">
        <w:rPr>
          <w:rFonts w:asciiTheme="majorHAnsi" w:eastAsia="Play" w:hAnsiTheme="majorHAnsi" w:cs="Play"/>
          <w:color w:val="000000"/>
        </w:rPr>
        <w:t xml:space="preserve">) aquellas </w:t>
      </w:r>
      <w:r w:rsidR="00EC57F5" w:rsidRPr="00DE2B54">
        <w:rPr>
          <w:rFonts w:asciiTheme="majorHAnsi" w:eastAsia="Play" w:hAnsiTheme="majorHAnsi" w:cs="Play"/>
          <w:color w:val="000000"/>
        </w:rPr>
        <w:t xml:space="preserve">elaboradas </w:t>
      </w:r>
      <w:r w:rsidR="00EC57F5" w:rsidRPr="00DE2B54">
        <w:rPr>
          <w:rFonts w:asciiTheme="majorHAnsi" w:eastAsia="Play" w:hAnsiTheme="majorHAnsi" w:cs="Play"/>
          <w:i/>
          <w:iCs/>
          <w:color w:val="000000"/>
        </w:rPr>
        <w:t>ad hoc</w:t>
      </w:r>
      <w:r w:rsidR="00EC57F5" w:rsidRPr="00DE2B54">
        <w:rPr>
          <w:rFonts w:asciiTheme="majorHAnsi" w:eastAsia="Play" w:hAnsiTheme="majorHAnsi" w:cs="Play"/>
          <w:color w:val="000000"/>
        </w:rPr>
        <w:t xml:space="preserve"> para para </w:t>
      </w:r>
      <w:r w:rsidR="00BE73A3" w:rsidRPr="00DE2B54">
        <w:rPr>
          <w:rFonts w:asciiTheme="majorHAnsi" w:eastAsia="Play" w:hAnsiTheme="majorHAnsi" w:cs="Play"/>
          <w:color w:val="000000"/>
        </w:rPr>
        <w:t>realizar seguimiento de procesos paralelos o complementarios</w:t>
      </w:r>
      <w:r w:rsidR="00EC57F5" w:rsidRPr="00DE2B54">
        <w:rPr>
          <w:rFonts w:asciiTheme="majorHAnsi" w:eastAsia="Play" w:hAnsiTheme="majorHAnsi" w:cs="Play"/>
          <w:color w:val="000000"/>
        </w:rPr>
        <w:t>. Si bien algunos registros son importantes para suplir las falencias y necesitades de la dirección, también pueden revestir la incidencia de riesgos asociados a duplicidad de esfuerzos, errores de consistencia, desarticulación entre los mismos, entre otros.</w:t>
      </w:r>
    </w:p>
    <w:p w14:paraId="6879DDA7" w14:textId="0EDF2509" w:rsidR="005A6D4C" w:rsidRDefault="00EC57F5" w:rsidP="00272ECB">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DE2B54">
        <w:rPr>
          <w:rFonts w:asciiTheme="majorHAnsi" w:eastAsia="Play" w:hAnsiTheme="majorHAnsi" w:cs="Play"/>
          <w:color w:val="000000"/>
        </w:rPr>
        <w:t>Finalmente, todos estos factores son agravados en un contexto en el cual</w:t>
      </w:r>
      <w:r w:rsidR="0037378B" w:rsidRPr="00DE2B54">
        <w:rPr>
          <w:rFonts w:asciiTheme="majorHAnsi" w:eastAsia="Play" w:hAnsiTheme="majorHAnsi" w:cs="Play"/>
          <w:color w:val="000000"/>
        </w:rPr>
        <w:t xml:space="preserve"> concluyen factores externos que generan tanto mayor ingreso de información como demanda de </w:t>
      </w:r>
      <w:proofErr w:type="gramStart"/>
      <w:r w:rsidR="0037378B" w:rsidRPr="00DE2B54">
        <w:rPr>
          <w:rFonts w:asciiTheme="majorHAnsi" w:eastAsia="Play" w:hAnsiTheme="majorHAnsi" w:cs="Play"/>
          <w:color w:val="000000"/>
        </w:rPr>
        <w:t>la misma</w:t>
      </w:r>
      <w:proofErr w:type="gramEnd"/>
      <w:r w:rsidR="0037378B" w:rsidRPr="00DE2B54">
        <w:rPr>
          <w:rFonts w:asciiTheme="majorHAnsi" w:eastAsia="Play" w:hAnsiTheme="majorHAnsi" w:cs="Play"/>
          <w:color w:val="000000"/>
        </w:rPr>
        <w:t xml:space="preserve">. Respecto al primer factor, encontramos el incremento de casos elevador por las direcciones de supervisión como por el incremento de subsectores supervisados. Respecto </w:t>
      </w:r>
      <w:r w:rsidR="00B50761" w:rsidRPr="00DE2B54">
        <w:rPr>
          <w:rFonts w:asciiTheme="majorHAnsi" w:eastAsia="Play" w:hAnsiTheme="majorHAnsi" w:cs="Play"/>
          <w:color w:val="000000"/>
        </w:rPr>
        <w:t>a</w:t>
      </w:r>
      <w:r w:rsidR="0037378B" w:rsidRPr="00DE2B54">
        <w:rPr>
          <w:rFonts w:asciiTheme="majorHAnsi" w:eastAsia="Play" w:hAnsiTheme="majorHAnsi" w:cs="Play"/>
          <w:color w:val="000000"/>
        </w:rPr>
        <w:t xml:space="preserve">l segundo </w:t>
      </w:r>
      <w:r w:rsidR="00984BB0" w:rsidRPr="00DE2B54">
        <w:rPr>
          <w:rFonts w:asciiTheme="majorHAnsi" w:eastAsia="Play" w:hAnsiTheme="majorHAnsi" w:cs="Play"/>
          <w:color w:val="000000"/>
        </w:rPr>
        <w:t>factor, este</w:t>
      </w:r>
      <w:r w:rsidR="00B50761" w:rsidRPr="00DE2B54">
        <w:rPr>
          <w:rFonts w:asciiTheme="majorHAnsi" w:eastAsia="Play" w:hAnsiTheme="majorHAnsi" w:cs="Play"/>
          <w:color w:val="000000"/>
        </w:rPr>
        <w:t xml:space="preserve"> se ve incrementado debido a los pedidos de información de diversas entidades como el Congreso o solicitudes de clientes internos a la entidad.</w:t>
      </w:r>
    </w:p>
    <w:p w14:paraId="1B7E057A" w14:textId="162F17DC" w:rsidR="00EC7E18" w:rsidRPr="00DE2B54" w:rsidRDefault="00EC7E18" w:rsidP="00EC7E18">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1</w:t>
      </w:r>
      <w:r w:rsidRPr="00DE2B54">
        <w:rPr>
          <w:b/>
          <w:bCs/>
          <w:i w:val="0"/>
          <w:iCs w:val="0"/>
          <w:color w:val="002060"/>
        </w:rPr>
        <w:fldChar w:fldCharType="end"/>
      </w:r>
      <w:r w:rsidRPr="00DE2B54">
        <w:rPr>
          <w:b/>
          <w:bCs/>
          <w:i w:val="0"/>
          <w:iCs w:val="0"/>
          <w:color w:val="002060"/>
        </w:rPr>
        <w:t xml:space="preserve">: </w:t>
      </w:r>
      <w:r>
        <w:rPr>
          <w:i w:val="0"/>
          <w:iCs w:val="0"/>
          <w:color w:val="002060"/>
        </w:rPr>
        <w:t>RESUMEN DE LA SITUACIÓN PROBLEMÁTICA</w:t>
      </w:r>
    </w:p>
    <w:p w14:paraId="2BA2FA21" w14:textId="2492127D" w:rsidR="009517C8" w:rsidRPr="00DE2B54" w:rsidRDefault="00EC7E18" w:rsidP="00272ECB">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EC7E18">
        <w:rPr>
          <w:rFonts w:asciiTheme="majorHAnsi" w:eastAsia="Play" w:hAnsiTheme="majorHAnsi" w:cs="Play"/>
          <w:noProof/>
          <w:color w:val="000000"/>
        </w:rPr>
        <w:drawing>
          <wp:inline distT="0" distB="0" distL="0" distR="0" wp14:anchorId="12DC0208" wp14:editId="5D123CF9">
            <wp:extent cx="5200140" cy="866463"/>
            <wp:effectExtent l="0" t="0" r="635" b="0"/>
            <wp:docPr id="3976510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51074" name="Imagen 1" descr="Interfaz de usuario gráfica, Texto, Aplicación, Correo electrónico&#10;&#10;Descripción generada automáticamente"/>
                    <pic:cNvPicPr/>
                  </pic:nvPicPr>
                  <pic:blipFill rotWithShape="1">
                    <a:blip r:embed="rId9"/>
                    <a:srcRect t="31877"/>
                    <a:stretch/>
                  </pic:blipFill>
                  <pic:spPr bwMode="auto">
                    <a:xfrm>
                      <a:off x="0" y="0"/>
                      <a:ext cx="5303562" cy="883695"/>
                    </a:xfrm>
                    <a:prstGeom prst="rect">
                      <a:avLst/>
                    </a:prstGeom>
                    <a:ln>
                      <a:noFill/>
                    </a:ln>
                    <a:extLst>
                      <a:ext uri="{53640926-AAD7-44D8-BBD7-CCE9431645EC}">
                        <a14:shadowObscured xmlns:a14="http://schemas.microsoft.com/office/drawing/2010/main"/>
                      </a:ext>
                    </a:extLst>
                  </pic:spPr>
                </pic:pic>
              </a:graphicData>
            </a:graphic>
          </wp:inline>
        </w:drawing>
      </w:r>
    </w:p>
    <w:p w14:paraId="772284AD" w14:textId="04EFA7D2" w:rsidR="003A3271" w:rsidRPr="00DE2B54" w:rsidRDefault="00397576" w:rsidP="001065DC">
      <w:pPr>
        <w:pStyle w:val="Ttulo1"/>
        <w:numPr>
          <w:ilvl w:val="0"/>
          <w:numId w:val="12"/>
        </w:numPr>
        <w:ind w:left="426" w:hanging="284"/>
        <w:rPr>
          <w:rFonts w:asciiTheme="majorHAnsi" w:eastAsia="Play" w:hAnsiTheme="majorHAnsi" w:cs="Play"/>
          <w:color w:val="000000"/>
          <w:sz w:val="22"/>
          <w:szCs w:val="22"/>
        </w:rPr>
      </w:pPr>
      <w:r w:rsidRPr="00DE2B54">
        <w:rPr>
          <w:rFonts w:asciiTheme="majorHAnsi" w:eastAsia="Play" w:hAnsiTheme="majorHAnsi" w:cs="Play"/>
          <w:color w:val="000000"/>
          <w:sz w:val="22"/>
          <w:szCs w:val="22"/>
        </w:rPr>
        <w:t>ESTADO S</w:t>
      </w:r>
      <w:r w:rsidR="00984BB0" w:rsidRPr="00DE2B54">
        <w:rPr>
          <w:rFonts w:asciiTheme="majorHAnsi" w:eastAsia="Play" w:hAnsiTheme="majorHAnsi" w:cs="Play"/>
          <w:color w:val="000000"/>
          <w:sz w:val="22"/>
          <w:szCs w:val="22"/>
        </w:rPr>
        <w:t>I</w:t>
      </w:r>
      <w:r w:rsidRPr="00DE2B54">
        <w:rPr>
          <w:rFonts w:asciiTheme="majorHAnsi" w:eastAsia="Play" w:hAnsiTheme="majorHAnsi" w:cs="Play"/>
          <w:color w:val="000000"/>
          <w:sz w:val="22"/>
          <w:szCs w:val="22"/>
        </w:rPr>
        <w:t>TUACIONAL DE LA BASE DE DATOS</w:t>
      </w:r>
    </w:p>
    <w:p w14:paraId="70E10F8B" w14:textId="433D996C" w:rsidR="00530E77" w:rsidRPr="00DE2B54" w:rsidRDefault="00397576" w:rsidP="004F50CA">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DE2B54">
        <w:rPr>
          <w:rFonts w:asciiTheme="majorHAnsi" w:eastAsia="Play" w:hAnsiTheme="majorHAnsi" w:cs="Play"/>
          <w:color w:val="000000"/>
        </w:rPr>
        <w:t xml:space="preserve">Al momento de la revisión, se encontraron alrededor de </w:t>
      </w:r>
      <w:r w:rsidR="00C61929" w:rsidRPr="00DE2B54">
        <w:rPr>
          <w:rFonts w:asciiTheme="majorHAnsi" w:eastAsia="Play" w:hAnsiTheme="majorHAnsi" w:cs="Play"/>
          <w:color w:val="000000"/>
        </w:rPr>
        <w:t>66</w:t>
      </w:r>
      <w:r w:rsidR="00530E77" w:rsidRPr="00DE2B54">
        <w:rPr>
          <w:rFonts w:asciiTheme="majorHAnsi" w:eastAsia="Play" w:hAnsiTheme="majorHAnsi" w:cs="Play"/>
          <w:color w:val="000000"/>
        </w:rPr>
        <w:t xml:space="preserve"> registros o</w:t>
      </w:r>
      <w:r w:rsidRPr="00DE2B54">
        <w:rPr>
          <w:rFonts w:asciiTheme="majorHAnsi" w:eastAsia="Play" w:hAnsiTheme="majorHAnsi" w:cs="Play"/>
          <w:color w:val="000000"/>
        </w:rPr>
        <w:t xml:space="preserve"> bases de datos</w:t>
      </w:r>
      <w:r w:rsidR="001065DC" w:rsidRPr="00DE2B54">
        <w:rPr>
          <w:rFonts w:asciiTheme="majorHAnsi" w:eastAsia="Play" w:hAnsiTheme="majorHAnsi" w:cs="Play"/>
          <w:color w:val="000000"/>
        </w:rPr>
        <w:t xml:space="preserve">, las cuales se presentan en su integridad en el anexo </w:t>
      </w:r>
      <w:proofErr w:type="spellStart"/>
      <w:r w:rsidR="001065DC" w:rsidRPr="00CB1E45">
        <w:rPr>
          <w:rFonts w:asciiTheme="majorHAnsi" w:eastAsia="Play" w:hAnsiTheme="majorHAnsi" w:cs="Play"/>
          <w:color w:val="000000"/>
        </w:rPr>
        <w:t>N°</w:t>
      </w:r>
      <w:proofErr w:type="spellEnd"/>
      <w:r w:rsidR="001065DC" w:rsidRPr="00CB1E45">
        <w:rPr>
          <w:rFonts w:asciiTheme="majorHAnsi" w:eastAsia="Play" w:hAnsiTheme="majorHAnsi" w:cs="Play"/>
          <w:color w:val="000000"/>
        </w:rPr>
        <w:t xml:space="preserve"> </w:t>
      </w:r>
      <w:r w:rsidR="00370CA7" w:rsidRPr="00CB1E45">
        <w:rPr>
          <w:rFonts w:asciiTheme="majorHAnsi" w:eastAsia="Play" w:hAnsiTheme="majorHAnsi" w:cs="Play"/>
          <w:color w:val="000000"/>
        </w:rPr>
        <w:t>1</w:t>
      </w:r>
      <w:r w:rsidR="00B741E2" w:rsidRPr="00DE2B54">
        <w:rPr>
          <w:rFonts w:asciiTheme="majorHAnsi" w:eastAsia="Play" w:hAnsiTheme="majorHAnsi" w:cs="Play"/>
          <w:color w:val="000000"/>
        </w:rPr>
        <w:t>. Del registr</w:t>
      </w:r>
      <w:r w:rsidR="0084334D" w:rsidRPr="00DE2B54">
        <w:rPr>
          <w:rFonts w:asciiTheme="majorHAnsi" w:eastAsia="Play" w:hAnsiTheme="majorHAnsi" w:cs="Play"/>
          <w:color w:val="000000"/>
        </w:rPr>
        <w:t xml:space="preserve">o completo, es posible </w:t>
      </w:r>
      <w:r w:rsidR="00530E77" w:rsidRPr="00DE2B54">
        <w:rPr>
          <w:rFonts w:asciiTheme="majorHAnsi" w:eastAsia="Play" w:hAnsiTheme="majorHAnsi" w:cs="Play"/>
          <w:color w:val="000000"/>
        </w:rPr>
        <w:t>segmenta</w:t>
      </w:r>
      <w:r w:rsidR="0084334D" w:rsidRPr="00DE2B54">
        <w:rPr>
          <w:rFonts w:asciiTheme="majorHAnsi" w:eastAsia="Play" w:hAnsiTheme="majorHAnsi" w:cs="Play"/>
          <w:color w:val="000000"/>
        </w:rPr>
        <w:t>r las bases de datos</w:t>
      </w:r>
      <w:r w:rsidR="00530E77" w:rsidRPr="00DE2B54">
        <w:rPr>
          <w:rFonts w:asciiTheme="majorHAnsi" w:eastAsia="Play" w:hAnsiTheme="majorHAnsi" w:cs="Play"/>
          <w:color w:val="000000"/>
        </w:rPr>
        <w:t xml:space="preserve"> en </w:t>
      </w:r>
      <w:r w:rsidR="004A69FE" w:rsidRPr="00DE2B54">
        <w:rPr>
          <w:rFonts w:asciiTheme="majorHAnsi" w:eastAsia="Play" w:hAnsiTheme="majorHAnsi" w:cs="Play"/>
          <w:color w:val="000000"/>
        </w:rPr>
        <w:t>los siguientes</w:t>
      </w:r>
      <w:r w:rsidR="00530E77" w:rsidRPr="00DE2B54">
        <w:rPr>
          <w:rFonts w:asciiTheme="majorHAnsi" w:eastAsia="Play" w:hAnsiTheme="majorHAnsi" w:cs="Play"/>
          <w:color w:val="000000"/>
        </w:rPr>
        <w:t xml:space="preserve"> grandes grupos</w:t>
      </w:r>
      <w:r w:rsidR="00D33D83" w:rsidRPr="00DE2B54">
        <w:rPr>
          <w:rFonts w:asciiTheme="majorHAnsi" w:eastAsia="Play" w:hAnsiTheme="majorHAnsi" w:cs="Play"/>
          <w:color w:val="000000"/>
        </w:rPr>
        <w:t>:</w:t>
      </w:r>
    </w:p>
    <w:p w14:paraId="13880B8D" w14:textId="071ED1D1" w:rsidR="004F50CA" w:rsidRPr="00DE2B54" w:rsidRDefault="009C4C57" w:rsidP="004F50CA">
      <w:pPr>
        <w:pStyle w:val="Prrafodelista"/>
        <w:numPr>
          <w:ilvl w:val="0"/>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Bases creadas para mapear los procesos del PAS, dentro de las cuales destacan</w:t>
      </w:r>
      <w:r w:rsidR="00E474A3" w:rsidRPr="00DE2B54">
        <w:rPr>
          <w:rFonts w:asciiTheme="majorHAnsi" w:eastAsia="Play" w:hAnsiTheme="majorHAnsi" w:cs="Play"/>
          <w:color w:val="000000"/>
        </w:rPr>
        <w:t>:</w:t>
      </w:r>
    </w:p>
    <w:p w14:paraId="7E06BAB1" w14:textId="63DAF24D" w:rsidR="00E474A3" w:rsidRPr="00DE2B54" w:rsidRDefault="005F2934" w:rsidP="00E474A3">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lastRenderedPageBreak/>
        <w:t xml:space="preserve">STOCK DE EXPEDIENTES </w:t>
      </w:r>
      <w:r w:rsidR="00950561" w:rsidRPr="00DE2B54">
        <w:rPr>
          <w:rFonts w:ascii="Arial" w:hAnsi="Arial" w:cs="Arial"/>
          <w:b/>
          <w:bCs/>
          <w:sz w:val="20"/>
          <w:szCs w:val="20"/>
        </w:rPr>
        <w:t>–</w:t>
      </w:r>
      <w:r w:rsidRPr="00DE2B54">
        <w:rPr>
          <w:rFonts w:ascii="Arial" w:hAnsi="Arial" w:cs="Arial"/>
          <w:b/>
          <w:bCs/>
          <w:sz w:val="20"/>
          <w:szCs w:val="20"/>
        </w:rPr>
        <w:t xml:space="preserve"> 2024</w:t>
      </w:r>
      <w:r w:rsidR="00950561" w:rsidRPr="00DE2B54">
        <w:rPr>
          <w:rFonts w:ascii="Arial" w:hAnsi="Arial" w:cs="Arial"/>
          <w:b/>
          <w:bCs/>
          <w:sz w:val="20"/>
          <w:szCs w:val="20"/>
        </w:rPr>
        <w:t>.</w:t>
      </w:r>
      <w:r w:rsidR="00950561" w:rsidRPr="00DE2B54">
        <w:rPr>
          <w:rFonts w:ascii="Arial" w:hAnsi="Arial" w:cs="Arial"/>
          <w:sz w:val="20"/>
          <w:szCs w:val="20"/>
        </w:rPr>
        <w:t xml:space="preserve">- Esta base </w:t>
      </w:r>
      <w:r w:rsidR="00E23392" w:rsidRPr="00DE2B54">
        <w:rPr>
          <w:rFonts w:ascii="Arial" w:hAnsi="Arial" w:cs="Arial"/>
          <w:sz w:val="20"/>
          <w:szCs w:val="20"/>
        </w:rPr>
        <w:t>contiene la asignación de PAS</w:t>
      </w:r>
      <w:r w:rsidR="00A63B49" w:rsidRPr="00DE2B54">
        <w:rPr>
          <w:rFonts w:ascii="Arial" w:hAnsi="Arial" w:cs="Arial"/>
          <w:sz w:val="20"/>
          <w:szCs w:val="20"/>
        </w:rPr>
        <w:t xml:space="preserve"> y su</w:t>
      </w:r>
      <w:r w:rsidR="00950561" w:rsidRPr="00DE2B54">
        <w:rPr>
          <w:rFonts w:ascii="Arial" w:hAnsi="Arial" w:cs="Arial"/>
          <w:sz w:val="20"/>
          <w:szCs w:val="20"/>
        </w:rPr>
        <w:t xml:space="preserve"> estado </w:t>
      </w:r>
      <w:r w:rsidR="00A63B49" w:rsidRPr="00DE2B54">
        <w:rPr>
          <w:rFonts w:ascii="Arial" w:hAnsi="Arial" w:cs="Arial"/>
          <w:sz w:val="20"/>
          <w:szCs w:val="20"/>
        </w:rPr>
        <w:t>de tramitación.</w:t>
      </w:r>
    </w:p>
    <w:p w14:paraId="30E375D5" w14:textId="68D5F8E6" w:rsidR="00A63B49" w:rsidRPr="00DE2B54" w:rsidRDefault="006F369E" w:rsidP="00E474A3">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00. RUIAS al XX de XXX de 2024 (VF</w:t>
      </w:r>
      <w:proofErr w:type="gramStart"/>
      <w:r w:rsidRPr="00DE2B54">
        <w:rPr>
          <w:rFonts w:ascii="Arial" w:hAnsi="Arial" w:cs="Arial"/>
          <w:b/>
          <w:bCs/>
          <w:sz w:val="20"/>
          <w:szCs w:val="20"/>
        </w:rPr>
        <w:t>)</w:t>
      </w:r>
      <w:r w:rsidR="00D65EF8" w:rsidRPr="00DE2B54">
        <w:rPr>
          <w:rFonts w:ascii="Arial" w:hAnsi="Arial" w:cs="Arial"/>
          <w:sz w:val="20"/>
          <w:szCs w:val="20"/>
        </w:rPr>
        <w:t>.-</w:t>
      </w:r>
      <w:proofErr w:type="gramEnd"/>
      <w:r w:rsidR="00D65EF8" w:rsidRPr="00DE2B54">
        <w:rPr>
          <w:rFonts w:ascii="Arial" w:hAnsi="Arial" w:cs="Arial"/>
          <w:sz w:val="20"/>
          <w:szCs w:val="20"/>
        </w:rPr>
        <w:t xml:space="preserve"> Base en la cual se registra información a nivel de infracciones. Cabe resaltar que esta se trabaja en archivos locales (Excel)</w:t>
      </w:r>
      <w:r w:rsidR="00CD0BBC" w:rsidRPr="00DE2B54">
        <w:rPr>
          <w:rFonts w:ascii="Arial" w:hAnsi="Arial" w:cs="Arial"/>
          <w:sz w:val="20"/>
          <w:szCs w:val="20"/>
        </w:rPr>
        <w:t>.</w:t>
      </w:r>
    </w:p>
    <w:p w14:paraId="2494266B" w14:textId="73BA7920" w:rsidR="00F33C9C" w:rsidRPr="00DE2B54" w:rsidRDefault="00F33C9C" w:rsidP="00E474A3">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 xml:space="preserve">BASE DE MEDIDAS </w:t>
      </w:r>
      <w:proofErr w:type="gramStart"/>
      <w:r w:rsidRPr="00DE2B54">
        <w:rPr>
          <w:rFonts w:ascii="Arial" w:hAnsi="Arial" w:cs="Arial"/>
          <w:b/>
          <w:bCs/>
          <w:sz w:val="20"/>
          <w:szCs w:val="20"/>
        </w:rPr>
        <w:t>CORRECTIVAS</w:t>
      </w:r>
      <w:r w:rsidR="009613A7" w:rsidRPr="00DE2B54">
        <w:rPr>
          <w:rFonts w:ascii="Arial" w:hAnsi="Arial" w:cs="Arial"/>
          <w:sz w:val="20"/>
          <w:szCs w:val="20"/>
        </w:rPr>
        <w:t>.-</w:t>
      </w:r>
      <w:proofErr w:type="gramEnd"/>
      <w:r w:rsidR="009613A7" w:rsidRPr="00DE2B54">
        <w:rPr>
          <w:rFonts w:ascii="Arial" w:hAnsi="Arial" w:cs="Arial"/>
          <w:sz w:val="20"/>
          <w:szCs w:val="20"/>
        </w:rPr>
        <w:t xml:space="preserve"> </w:t>
      </w:r>
      <w:r w:rsidR="00786CBF" w:rsidRPr="00DE2B54">
        <w:rPr>
          <w:rFonts w:ascii="Arial" w:hAnsi="Arial" w:cs="Arial"/>
          <w:sz w:val="20"/>
          <w:szCs w:val="20"/>
        </w:rPr>
        <w:t xml:space="preserve">Registro en el cual se registra información de las medidas correctivas emitidas por la dirección. Este registro se </w:t>
      </w:r>
      <w:r w:rsidR="00367A01" w:rsidRPr="00DE2B54">
        <w:rPr>
          <w:rFonts w:ascii="Arial" w:hAnsi="Arial" w:cs="Arial"/>
          <w:sz w:val="20"/>
          <w:szCs w:val="20"/>
        </w:rPr>
        <w:t>trabaja en archivos locales (Excel)</w:t>
      </w:r>
      <w:r w:rsidR="00CD0BBC" w:rsidRPr="00DE2B54">
        <w:rPr>
          <w:rFonts w:ascii="Arial" w:hAnsi="Arial" w:cs="Arial"/>
          <w:sz w:val="20"/>
          <w:szCs w:val="20"/>
        </w:rPr>
        <w:t>.</w:t>
      </w:r>
    </w:p>
    <w:p w14:paraId="313A9FDC" w14:textId="0C0C1054" w:rsidR="009613A7" w:rsidRPr="00DE2B54" w:rsidRDefault="009613A7" w:rsidP="00E474A3">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 xml:space="preserve">BASE FINAL DEL </w:t>
      </w:r>
      <w:proofErr w:type="gramStart"/>
      <w:r w:rsidRPr="00DE2B54">
        <w:rPr>
          <w:rFonts w:ascii="Arial" w:hAnsi="Arial" w:cs="Arial"/>
          <w:b/>
          <w:bCs/>
          <w:sz w:val="20"/>
          <w:szCs w:val="20"/>
        </w:rPr>
        <w:t>TFA</w:t>
      </w:r>
      <w:r w:rsidR="00786CBF" w:rsidRPr="00DE2B54">
        <w:rPr>
          <w:rFonts w:ascii="Arial" w:hAnsi="Arial" w:cs="Arial"/>
          <w:sz w:val="20"/>
          <w:szCs w:val="20"/>
        </w:rPr>
        <w:t>.-</w:t>
      </w:r>
      <w:proofErr w:type="gramEnd"/>
      <w:r w:rsidR="0059615D" w:rsidRPr="00DE2B54">
        <w:rPr>
          <w:rFonts w:ascii="Arial" w:hAnsi="Arial" w:cs="Arial"/>
          <w:sz w:val="20"/>
          <w:szCs w:val="20"/>
        </w:rPr>
        <w:t xml:space="preserve"> </w:t>
      </w:r>
      <w:r w:rsidR="00125CB6" w:rsidRPr="00DE2B54">
        <w:rPr>
          <w:rFonts w:ascii="Arial" w:hAnsi="Arial" w:cs="Arial"/>
          <w:sz w:val="20"/>
          <w:szCs w:val="20"/>
        </w:rPr>
        <w:t>Base en la cual se registran los principales actuados por el TFA en los procesos de apelación</w:t>
      </w:r>
      <w:r w:rsidR="00FE618A" w:rsidRPr="00DE2B54">
        <w:rPr>
          <w:rFonts w:ascii="Arial" w:hAnsi="Arial" w:cs="Arial"/>
          <w:sz w:val="20"/>
          <w:szCs w:val="20"/>
        </w:rPr>
        <w:t xml:space="preserve">. </w:t>
      </w:r>
    </w:p>
    <w:p w14:paraId="4DF44892" w14:textId="502EFA0C" w:rsidR="004A69FE" w:rsidRPr="00DE2B54" w:rsidRDefault="00DC5571" w:rsidP="004A69FE">
      <w:pPr>
        <w:pStyle w:val="Prrafodelista"/>
        <w:numPr>
          <w:ilvl w:val="0"/>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 xml:space="preserve">Otros </w:t>
      </w:r>
      <w:proofErr w:type="gramStart"/>
      <w:r w:rsidRPr="00DE2B54">
        <w:rPr>
          <w:rFonts w:asciiTheme="majorHAnsi" w:eastAsia="Play" w:hAnsiTheme="majorHAnsi" w:cs="Play"/>
          <w:color w:val="000000"/>
        </w:rPr>
        <w:t>registros.-</w:t>
      </w:r>
      <w:proofErr w:type="gramEnd"/>
      <w:r w:rsidRPr="00DE2B54">
        <w:rPr>
          <w:rFonts w:asciiTheme="majorHAnsi" w:eastAsia="Play" w:hAnsiTheme="majorHAnsi" w:cs="Play"/>
          <w:color w:val="000000"/>
        </w:rPr>
        <w:t xml:space="preserve"> Bases de datos </w:t>
      </w:r>
      <w:r w:rsidR="00705137" w:rsidRPr="00DE2B54">
        <w:rPr>
          <w:rFonts w:asciiTheme="majorHAnsi" w:eastAsia="Play" w:hAnsiTheme="majorHAnsi" w:cs="Play"/>
          <w:color w:val="000000"/>
        </w:rPr>
        <w:t xml:space="preserve">en los que se almacena </w:t>
      </w:r>
      <w:r w:rsidRPr="00DE2B54">
        <w:rPr>
          <w:rFonts w:asciiTheme="majorHAnsi" w:eastAsia="Play" w:hAnsiTheme="majorHAnsi" w:cs="Play"/>
          <w:color w:val="000000"/>
        </w:rPr>
        <w:t>información del PAS</w:t>
      </w:r>
      <w:r w:rsidR="00705137" w:rsidRPr="00DE2B54">
        <w:rPr>
          <w:rFonts w:asciiTheme="majorHAnsi" w:eastAsia="Play" w:hAnsiTheme="majorHAnsi" w:cs="Play"/>
          <w:color w:val="000000"/>
        </w:rPr>
        <w:t xml:space="preserve">, así como otros registros que </w:t>
      </w:r>
      <w:r w:rsidR="007D17ED" w:rsidRPr="00DE2B54">
        <w:rPr>
          <w:rFonts w:asciiTheme="majorHAnsi" w:eastAsia="Play" w:hAnsiTheme="majorHAnsi" w:cs="Play"/>
          <w:color w:val="000000"/>
        </w:rPr>
        <w:t>apoyan</w:t>
      </w:r>
      <w:r w:rsidR="00D24E77" w:rsidRPr="00DE2B54">
        <w:rPr>
          <w:rFonts w:asciiTheme="majorHAnsi" w:eastAsia="Play" w:hAnsiTheme="majorHAnsi" w:cs="Play"/>
          <w:color w:val="000000"/>
        </w:rPr>
        <w:t xml:space="preserve"> la labor administrativa del área. Entre los principales registros en este apartado, se encuentran:</w:t>
      </w:r>
      <w:r w:rsidRPr="00DE2B54">
        <w:rPr>
          <w:rFonts w:asciiTheme="majorHAnsi" w:eastAsia="Play" w:hAnsiTheme="majorHAnsi" w:cs="Play"/>
          <w:color w:val="000000"/>
        </w:rPr>
        <w:t xml:space="preserve"> </w:t>
      </w:r>
    </w:p>
    <w:p w14:paraId="47031CBD" w14:textId="722F2119" w:rsidR="00D24E77" w:rsidRPr="00DE2B54" w:rsidRDefault="00941069"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proofErr w:type="spellStart"/>
      <w:r w:rsidRPr="00DE2B54">
        <w:rPr>
          <w:rFonts w:ascii="Arial" w:hAnsi="Arial" w:cs="Arial"/>
          <w:b/>
          <w:bCs/>
          <w:sz w:val="20"/>
          <w:szCs w:val="20"/>
        </w:rPr>
        <w:t>Programacion</w:t>
      </w:r>
      <w:proofErr w:type="spellEnd"/>
      <w:r w:rsidRPr="00DE2B54">
        <w:rPr>
          <w:rFonts w:ascii="Arial" w:hAnsi="Arial" w:cs="Arial"/>
          <w:b/>
          <w:bCs/>
          <w:sz w:val="20"/>
          <w:szCs w:val="20"/>
        </w:rPr>
        <w:t xml:space="preserve"> Meta </w:t>
      </w:r>
      <w:proofErr w:type="gramStart"/>
      <w:r w:rsidRPr="00DE2B54">
        <w:rPr>
          <w:rFonts w:ascii="Arial" w:hAnsi="Arial" w:cs="Arial"/>
          <w:b/>
          <w:bCs/>
          <w:sz w:val="20"/>
          <w:szCs w:val="20"/>
        </w:rPr>
        <w:t>DFAI</w:t>
      </w:r>
      <w:r w:rsidRPr="00DE2B54">
        <w:rPr>
          <w:rFonts w:ascii="Arial" w:hAnsi="Arial" w:cs="Arial"/>
          <w:sz w:val="20"/>
          <w:szCs w:val="20"/>
        </w:rPr>
        <w:t>.-</w:t>
      </w:r>
      <w:proofErr w:type="gramEnd"/>
      <w:r w:rsidRPr="00DE2B54">
        <w:rPr>
          <w:rFonts w:ascii="Arial" w:hAnsi="Arial" w:cs="Arial"/>
          <w:sz w:val="20"/>
          <w:szCs w:val="20"/>
        </w:rPr>
        <w:t xml:space="preserve"> Registro de la </w:t>
      </w:r>
      <w:r w:rsidR="00230C8D" w:rsidRPr="00DE2B54">
        <w:rPr>
          <w:rFonts w:ascii="Arial" w:hAnsi="Arial" w:cs="Arial"/>
          <w:sz w:val="20"/>
          <w:szCs w:val="20"/>
        </w:rPr>
        <w:t>programación</w:t>
      </w:r>
      <w:r w:rsidRPr="00DE2B54">
        <w:rPr>
          <w:rFonts w:ascii="Arial" w:hAnsi="Arial" w:cs="Arial"/>
          <w:sz w:val="20"/>
          <w:szCs w:val="20"/>
        </w:rPr>
        <w:t xml:space="preserve"> mensual de los productos a </w:t>
      </w:r>
      <w:r w:rsidR="003E3C35" w:rsidRPr="00DE2B54">
        <w:rPr>
          <w:rFonts w:ascii="Arial" w:hAnsi="Arial" w:cs="Arial"/>
          <w:sz w:val="20"/>
          <w:szCs w:val="20"/>
        </w:rPr>
        <w:t xml:space="preserve">ser </w:t>
      </w:r>
      <w:r w:rsidRPr="00DE2B54">
        <w:rPr>
          <w:rFonts w:ascii="Arial" w:hAnsi="Arial" w:cs="Arial"/>
          <w:sz w:val="20"/>
          <w:szCs w:val="20"/>
        </w:rPr>
        <w:t>emiti</w:t>
      </w:r>
      <w:r w:rsidR="003E3C35" w:rsidRPr="00DE2B54">
        <w:rPr>
          <w:rFonts w:ascii="Arial" w:hAnsi="Arial" w:cs="Arial"/>
          <w:sz w:val="20"/>
          <w:szCs w:val="20"/>
        </w:rPr>
        <w:t>dos</w:t>
      </w:r>
      <w:r w:rsidRPr="00DE2B54">
        <w:rPr>
          <w:rFonts w:ascii="Arial" w:hAnsi="Arial" w:cs="Arial"/>
          <w:sz w:val="20"/>
          <w:szCs w:val="20"/>
        </w:rPr>
        <w:t xml:space="preserve"> </w:t>
      </w:r>
      <w:r w:rsidR="00230C8D" w:rsidRPr="00DE2B54">
        <w:rPr>
          <w:rFonts w:ascii="Arial" w:hAnsi="Arial" w:cs="Arial"/>
          <w:sz w:val="20"/>
          <w:szCs w:val="20"/>
        </w:rPr>
        <w:t>por</w:t>
      </w:r>
      <w:r w:rsidRPr="00DE2B54">
        <w:rPr>
          <w:rFonts w:ascii="Arial" w:hAnsi="Arial" w:cs="Arial"/>
          <w:sz w:val="20"/>
          <w:szCs w:val="20"/>
        </w:rPr>
        <w:t xml:space="preserve"> la dirección</w:t>
      </w:r>
      <w:r w:rsidR="003E3C35" w:rsidRPr="00DE2B54">
        <w:rPr>
          <w:rFonts w:ascii="Arial" w:hAnsi="Arial" w:cs="Arial"/>
          <w:sz w:val="20"/>
          <w:szCs w:val="20"/>
        </w:rPr>
        <w:t>.</w:t>
      </w:r>
    </w:p>
    <w:p w14:paraId="5E06690D" w14:textId="2C23D5F6" w:rsidR="00941069" w:rsidRPr="00DE2B54" w:rsidRDefault="00941069"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 xml:space="preserve">PERSONAL – </w:t>
      </w:r>
      <w:proofErr w:type="gramStart"/>
      <w:r w:rsidRPr="00DE2B54">
        <w:rPr>
          <w:rFonts w:ascii="Arial" w:hAnsi="Arial" w:cs="Arial"/>
          <w:b/>
          <w:bCs/>
          <w:sz w:val="20"/>
          <w:szCs w:val="20"/>
        </w:rPr>
        <w:t>DFAI</w:t>
      </w:r>
      <w:r w:rsidRPr="00DE2B54">
        <w:rPr>
          <w:rFonts w:ascii="Arial" w:hAnsi="Arial" w:cs="Arial"/>
          <w:sz w:val="20"/>
          <w:szCs w:val="20"/>
        </w:rPr>
        <w:t>.-</w:t>
      </w:r>
      <w:proofErr w:type="gramEnd"/>
      <w:r w:rsidRPr="00DE2B54">
        <w:rPr>
          <w:rFonts w:ascii="Arial" w:hAnsi="Arial" w:cs="Arial"/>
          <w:sz w:val="20"/>
          <w:szCs w:val="20"/>
        </w:rPr>
        <w:t xml:space="preserve"> </w:t>
      </w:r>
      <w:r w:rsidR="003E3C35" w:rsidRPr="00DE2B54">
        <w:rPr>
          <w:rFonts w:ascii="Arial" w:hAnsi="Arial" w:cs="Arial"/>
          <w:sz w:val="20"/>
          <w:szCs w:val="20"/>
        </w:rPr>
        <w:t>Registro de</w:t>
      </w:r>
      <w:r w:rsidR="005C555C" w:rsidRPr="00DE2B54">
        <w:rPr>
          <w:rFonts w:ascii="Arial" w:hAnsi="Arial" w:cs="Arial"/>
          <w:sz w:val="20"/>
          <w:szCs w:val="20"/>
        </w:rPr>
        <w:t>l personal</w:t>
      </w:r>
      <w:r w:rsidR="00FA082A" w:rsidRPr="00DE2B54">
        <w:rPr>
          <w:rFonts w:ascii="Arial" w:hAnsi="Arial" w:cs="Arial"/>
          <w:sz w:val="20"/>
          <w:szCs w:val="20"/>
        </w:rPr>
        <w:t xml:space="preserve"> activo o </w:t>
      </w:r>
      <w:r w:rsidR="008E4BB7" w:rsidRPr="00DE2B54">
        <w:rPr>
          <w:rFonts w:ascii="Arial" w:hAnsi="Arial" w:cs="Arial"/>
          <w:sz w:val="20"/>
          <w:szCs w:val="20"/>
        </w:rPr>
        <w:t>cesado,</w:t>
      </w:r>
      <w:r w:rsidR="005C555C" w:rsidRPr="00DE2B54">
        <w:rPr>
          <w:rFonts w:ascii="Arial" w:hAnsi="Arial" w:cs="Arial"/>
          <w:sz w:val="20"/>
          <w:szCs w:val="20"/>
        </w:rPr>
        <w:t xml:space="preserve"> en cualquier modalidad, que preste algún servicio a la DFAI.</w:t>
      </w:r>
    </w:p>
    <w:p w14:paraId="78775701" w14:textId="60BAC893" w:rsidR="00AC2B58" w:rsidRPr="00DE2B54" w:rsidRDefault="00AC2B58"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 xml:space="preserve">Documentos recibidos en el área de acceso a la información pública – </w:t>
      </w:r>
      <w:proofErr w:type="gramStart"/>
      <w:r w:rsidRPr="00DE2B54">
        <w:rPr>
          <w:rFonts w:ascii="Arial" w:hAnsi="Arial" w:cs="Arial"/>
          <w:b/>
          <w:bCs/>
          <w:sz w:val="20"/>
          <w:szCs w:val="20"/>
        </w:rPr>
        <w:t>DFAI</w:t>
      </w:r>
      <w:r w:rsidRPr="00DE2B54">
        <w:rPr>
          <w:rFonts w:ascii="Arial" w:hAnsi="Arial" w:cs="Arial"/>
          <w:sz w:val="20"/>
          <w:szCs w:val="20"/>
        </w:rPr>
        <w:t>.-</w:t>
      </w:r>
      <w:proofErr w:type="gramEnd"/>
      <w:r w:rsidRPr="00DE2B54">
        <w:rPr>
          <w:rFonts w:ascii="Arial" w:hAnsi="Arial" w:cs="Arial"/>
          <w:sz w:val="20"/>
          <w:szCs w:val="20"/>
        </w:rPr>
        <w:t xml:space="preserve"> Seguimiento de la atención de los pedidos de información a cargo del Equipo de Acceso DFAI</w:t>
      </w:r>
      <w:r w:rsidR="008E4BB7" w:rsidRPr="00DE2B54">
        <w:rPr>
          <w:rFonts w:ascii="Arial" w:hAnsi="Arial" w:cs="Arial"/>
          <w:sz w:val="20"/>
          <w:szCs w:val="20"/>
        </w:rPr>
        <w:t>.</w:t>
      </w:r>
    </w:p>
    <w:p w14:paraId="55A2CFF9" w14:textId="3F615400" w:rsidR="00AC2B58" w:rsidRPr="00DE2B54" w:rsidRDefault="00AC2B58"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 xml:space="preserve">Descargos presentados a la </w:t>
      </w:r>
      <w:proofErr w:type="gramStart"/>
      <w:r w:rsidRPr="00DE2B54">
        <w:rPr>
          <w:rFonts w:ascii="Arial" w:hAnsi="Arial" w:cs="Arial"/>
          <w:b/>
          <w:bCs/>
          <w:sz w:val="20"/>
          <w:szCs w:val="20"/>
        </w:rPr>
        <w:t>SFIS</w:t>
      </w:r>
      <w:r w:rsidR="007A2D1A" w:rsidRPr="00DE2B54">
        <w:rPr>
          <w:rFonts w:ascii="Arial" w:hAnsi="Arial" w:cs="Arial"/>
          <w:sz w:val="20"/>
          <w:szCs w:val="20"/>
        </w:rPr>
        <w:t>.-</w:t>
      </w:r>
      <w:proofErr w:type="gramEnd"/>
      <w:r w:rsidR="007A2D1A" w:rsidRPr="00DE2B54">
        <w:rPr>
          <w:rFonts w:ascii="Arial" w:hAnsi="Arial" w:cs="Arial"/>
          <w:sz w:val="20"/>
          <w:szCs w:val="20"/>
        </w:rPr>
        <w:t xml:space="preserve"> Seguimiento de los descargos presentados por los administrados al PAS</w:t>
      </w:r>
      <w:r w:rsidR="008E4BB7" w:rsidRPr="00DE2B54">
        <w:rPr>
          <w:rFonts w:ascii="Arial" w:hAnsi="Arial" w:cs="Arial"/>
          <w:sz w:val="20"/>
          <w:szCs w:val="20"/>
        </w:rPr>
        <w:t>.</w:t>
      </w:r>
    </w:p>
    <w:p w14:paraId="315A4865" w14:textId="7749B36E" w:rsidR="007A2D1A" w:rsidRPr="00DE2B54" w:rsidRDefault="00826017"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Tramite Documentos SFEM 2024</w:t>
      </w:r>
      <w:r w:rsidRPr="00DE2B54">
        <w:rPr>
          <w:rFonts w:ascii="Arial" w:hAnsi="Arial" w:cs="Arial"/>
          <w:sz w:val="20"/>
          <w:szCs w:val="20"/>
        </w:rPr>
        <w:t xml:space="preserve">.- Registro de los documentos </w:t>
      </w:r>
      <w:r w:rsidR="008E4BB7" w:rsidRPr="00DE2B54">
        <w:rPr>
          <w:rFonts w:ascii="Arial" w:hAnsi="Arial" w:cs="Arial"/>
          <w:sz w:val="20"/>
          <w:szCs w:val="20"/>
        </w:rPr>
        <w:t>decepcionados</w:t>
      </w:r>
      <w:r w:rsidR="00D911D2" w:rsidRPr="00DE2B54">
        <w:rPr>
          <w:rFonts w:ascii="Arial" w:hAnsi="Arial" w:cs="Arial"/>
          <w:sz w:val="20"/>
          <w:szCs w:val="20"/>
        </w:rPr>
        <w:t xml:space="preserve"> por la SFEM</w:t>
      </w:r>
      <w:r w:rsidR="008E4BB7" w:rsidRPr="00DE2B54">
        <w:rPr>
          <w:rFonts w:ascii="Arial" w:hAnsi="Arial" w:cs="Arial"/>
          <w:sz w:val="20"/>
          <w:szCs w:val="20"/>
        </w:rPr>
        <w:t>.</w:t>
      </w:r>
    </w:p>
    <w:p w14:paraId="589ADB33" w14:textId="4513656D" w:rsidR="00FA635C" w:rsidRPr="00DE2B54" w:rsidRDefault="00FA635C"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 xml:space="preserve">Base de asignaciones de </w:t>
      </w:r>
      <w:proofErr w:type="gramStart"/>
      <w:r w:rsidRPr="00DE2B54">
        <w:rPr>
          <w:rFonts w:ascii="Arial" w:hAnsi="Arial" w:cs="Arial"/>
          <w:b/>
          <w:bCs/>
          <w:sz w:val="20"/>
          <w:szCs w:val="20"/>
        </w:rPr>
        <w:t>multas</w:t>
      </w:r>
      <w:r w:rsidRPr="00DE2B54">
        <w:rPr>
          <w:rFonts w:ascii="Arial" w:hAnsi="Arial" w:cs="Arial"/>
          <w:sz w:val="20"/>
          <w:szCs w:val="20"/>
        </w:rPr>
        <w:t>.-</w:t>
      </w:r>
      <w:proofErr w:type="gramEnd"/>
      <w:r w:rsidRPr="00DE2B54">
        <w:rPr>
          <w:rFonts w:ascii="Arial" w:hAnsi="Arial" w:cs="Arial"/>
          <w:sz w:val="20"/>
          <w:szCs w:val="20"/>
        </w:rPr>
        <w:t xml:space="preserve"> Realizar seguimiento de las solicitudes de </w:t>
      </w:r>
      <w:r w:rsidR="008E4BB7" w:rsidRPr="00DE2B54">
        <w:rPr>
          <w:rFonts w:ascii="Arial" w:hAnsi="Arial" w:cs="Arial"/>
          <w:sz w:val="20"/>
          <w:szCs w:val="20"/>
        </w:rPr>
        <w:t>cálculo</w:t>
      </w:r>
      <w:r w:rsidRPr="00DE2B54">
        <w:rPr>
          <w:rFonts w:ascii="Arial" w:hAnsi="Arial" w:cs="Arial"/>
          <w:sz w:val="20"/>
          <w:szCs w:val="20"/>
        </w:rPr>
        <w:t xml:space="preserve"> de multa y la </w:t>
      </w:r>
      <w:r w:rsidR="008E4BB7" w:rsidRPr="00DE2B54">
        <w:rPr>
          <w:rFonts w:ascii="Arial" w:hAnsi="Arial" w:cs="Arial"/>
          <w:sz w:val="20"/>
          <w:szCs w:val="20"/>
        </w:rPr>
        <w:t>emisión</w:t>
      </w:r>
      <w:r w:rsidRPr="00DE2B54">
        <w:rPr>
          <w:rFonts w:ascii="Arial" w:hAnsi="Arial" w:cs="Arial"/>
          <w:sz w:val="20"/>
          <w:szCs w:val="20"/>
        </w:rPr>
        <w:t xml:space="preserve"> de los informes de sanción</w:t>
      </w:r>
      <w:r w:rsidR="008E4BB7" w:rsidRPr="00DE2B54">
        <w:rPr>
          <w:rFonts w:ascii="Arial" w:hAnsi="Arial" w:cs="Arial"/>
          <w:sz w:val="20"/>
          <w:szCs w:val="20"/>
        </w:rPr>
        <w:t>.</w:t>
      </w:r>
    </w:p>
    <w:p w14:paraId="3FDA25B1" w14:textId="1426EB9B" w:rsidR="00FA635C" w:rsidRPr="00DE2B54" w:rsidRDefault="00FA635C"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 xml:space="preserve">Seguimiento de casos – </w:t>
      </w:r>
      <w:proofErr w:type="gramStart"/>
      <w:r w:rsidRPr="00DE2B54">
        <w:rPr>
          <w:rFonts w:ascii="Arial" w:hAnsi="Arial" w:cs="Arial"/>
          <w:b/>
          <w:bCs/>
          <w:sz w:val="20"/>
          <w:szCs w:val="20"/>
        </w:rPr>
        <w:t>MC.</w:t>
      </w:r>
      <w:r w:rsidRPr="00DE2B54">
        <w:rPr>
          <w:rFonts w:ascii="Arial" w:hAnsi="Arial" w:cs="Arial"/>
          <w:sz w:val="20"/>
          <w:szCs w:val="20"/>
        </w:rPr>
        <w:t>-</w:t>
      </w:r>
      <w:proofErr w:type="gramEnd"/>
      <w:r w:rsidRPr="00DE2B54">
        <w:rPr>
          <w:rFonts w:ascii="Arial" w:hAnsi="Arial" w:cs="Arial"/>
          <w:sz w:val="20"/>
          <w:szCs w:val="20"/>
        </w:rPr>
        <w:t xml:space="preserve"> Realizar la asignación mensual a los analistas y seguimiento de los productos que se emitirán cada mes</w:t>
      </w:r>
      <w:r w:rsidR="008E4BB7" w:rsidRPr="00DE2B54">
        <w:rPr>
          <w:rFonts w:ascii="Arial" w:hAnsi="Arial" w:cs="Arial"/>
          <w:sz w:val="20"/>
          <w:szCs w:val="20"/>
        </w:rPr>
        <w:t>.</w:t>
      </w:r>
    </w:p>
    <w:p w14:paraId="12780FB7" w14:textId="1619079B" w:rsidR="003C7A3E" w:rsidRPr="00DE2B54" w:rsidRDefault="003C7A3E" w:rsidP="003C7A3E">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Programación Comercialización 2</w:t>
      </w:r>
      <w:r w:rsidRPr="00DE2B54">
        <w:rPr>
          <w:rFonts w:ascii="Arial" w:hAnsi="Arial" w:cs="Arial"/>
          <w:sz w:val="20"/>
          <w:szCs w:val="20"/>
        </w:rPr>
        <w:t>.- Asignación mensual a los analistas de los productos que se emitirán cada mes.</w:t>
      </w:r>
    </w:p>
    <w:p w14:paraId="22FFA278" w14:textId="5CFA7D5E" w:rsidR="003C7A3E" w:rsidRPr="00DE2B54" w:rsidRDefault="003C7A3E" w:rsidP="003C7A3E">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Programación Hidrocarburos 2</w:t>
      </w:r>
      <w:r w:rsidRPr="00DE2B54">
        <w:rPr>
          <w:rFonts w:ascii="Arial" w:hAnsi="Arial" w:cs="Arial"/>
          <w:sz w:val="20"/>
          <w:szCs w:val="20"/>
        </w:rPr>
        <w:t>.- Asignación mensual a los analistas de los productos que se emitirán cada mes con riesgo.</w:t>
      </w:r>
    </w:p>
    <w:p w14:paraId="5EF5AB21" w14:textId="77BE9E68" w:rsidR="00C53331" w:rsidRPr="00DE2B54" w:rsidRDefault="00C53331"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proofErr w:type="spellStart"/>
      <w:r w:rsidRPr="00DE2B54">
        <w:rPr>
          <w:rFonts w:ascii="Arial" w:hAnsi="Arial" w:cs="Arial"/>
          <w:b/>
          <w:bCs/>
          <w:sz w:val="20"/>
          <w:szCs w:val="20"/>
        </w:rPr>
        <w:t>Programacion</w:t>
      </w:r>
      <w:proofErr w:type="spellEnd"/>
      <w:r w:rsidRPr="00DE2B54">
        <w:rPr>
          <w:rFonts w:ascii="Arial" w:hAnsi="Arial" w:cs="Arial"/>
          <w:b/>
          <w:bCs/>
          <w:sz w:val="20"/>
          <w:szCs w:val="20"/>
        </w:rPr>
        <w:t xml:space="preserve"> Meta </w:t>
      </w:r>
      <w:proofErr w:type="gramStart"/>
      <w:r w:rsidRPr="00DE2B54">
        <w:rPr>
          <w:rFonts w:ascii="Arial" w:hAnsi="Arial" w:cs="Arial"/>
          <w:b/>
          <w:bCs/>
          <w:sz w:val="20"/>
          <w:szCs w:val="20"/>
        </w:rPr>
        <w:t>SFEM</w:t>
      </w:r>
      <w:r w:rsidRPr="00DE2B54">
        <w:rPr>
          <w:rFonts w:ascii="Arial" w:hAnsi="Arial" w:cs="Arial"/>
          <w:sz w:val="20"/>
          <w:szCs w:val="20"/>
        </w:rPr>
        <w:t>.-</w:t>
      </w:r>
      <w:proofErr w:type="gramEnd"/>
      <w:r w:rsidRPr="00DE2B54">
        <w:rPr>
          <w:rFonts w:ascii="Arial" w:hAnsi="Arial" w:cs="Arial"/>
          <w:sz w:val="20"/>
          <w:szCs w:val="20"/>
        </w:rPr>
        <w:t xml:space="preserve"> </w:t>
      </w:r>
      <w:r w:rsidR="003C7A3E" w:rsidRPr="00DE2B54">
        <w:rPr>
          <w:rFonts w:ascii="Arial" w:hAnsi="Arial" w:cs="Arial"/>
          <w:sz w:val="20"/>
          <w:szCs w:val="20"/>
        </w:rPr>
        <w:t xml:space="preserve">Asignación </w:t>
      </w:r>
      <w:r w:rsidRPr="00DE2B54">
        <w:rPr>
          <w:rFonts w:ascii="Arial" w:hAnsi="Arial" w:cs="Arial"/>
          <w:sz w:val="20"/>
          <w:szCs w:val="20"/>
        </w:rPr>
        <w:t>mensual de los productos a emitir en la SFEM</w:t>
      </w:r>
      <w:r w:rsidR="008E4BB7" w:rsidRPr="00DE2B54">
        <w:rPr>
          <w:rFonts w:ascii="Arial" w:hAnsi="Arial" w:cs="Arial"/>
          <w:sz w:val="20"/>
          <w:szCs w:val="20"/>
        </w:rPr>
        <w:t>.</w:t>
      </w:r>
    </w:p>
    <w:p w14:paraId="69FD980C" w14:textId="525397B1" w:rsidR="00C53331" w:rsidRPr="00DE2B54" w:rsidRDefault="00C53331"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proofErr w:type="spellStart"/>
      <w:r w:rsidRPr="00DE2B54">
        <w:rPr>
          <w:rFonts w:ascii="Arial" w:hAnsi="Arial" w:cs="Arial"/>
          <w:b/>
          <w:bCs/>
          <w:sz w:val="20"/>
          <w:szCs w:val="20"/>
        </w:rPr>
        <w:t>Programacion</w:t>
      </w:r>
      <w:proofErr w:type="spellEnd"/>
      <w:r w:rsidRPr="00DE2B54">
        <w:rPr>
          <w:rFonts w:ascii="Arial" w:hAnsi="Arial" w:cs="Arial"/>
          <w:b/>
          <w:bCs/>
          <w:sz w:val="20"/>
          <w:szCs w:val="20"/>
        </w:rPr>
        <w:t xml:space="preserve"> Meta </w:t>
      </w:r>
      <w:proofErr w:type="gramStart"/>
      <w:r w:rsidRPr="00DE2B54">
        <w:rPr>
          <w:rFonts w:ascii="Arial" w:hAnsi="Arial" w:cs="Arial"/>
          <w:b/>
          <w:bCs/>
          <w:sz w:val="20"/>
          <w:szCs w:val="20"/>
        </w:rPr>
        <w:t>SFAP</w:t>
      </w:r>
      <w:r w:rsidRPr="00DE2B54">
        <w:rPr>
          <w:rFonts w:ascii="Arial" w:hAnsi="Arial" w:cs="Arial"/>
          <w:sz w:val="20"/>
          <w:szCs w:val="20"/>
        </w:rPr>
        <w:t>.-</w:t>
      </w:r>
      <w:proofErr w:type="gramEnd"/>
      <w:r w:rsidRPr="00DE2B54">
        <w:rPr>
          <w:rFonts w:ascii="Arial" w:hAnsi="Arial" w:cs="Arial"/>
          <w:sz w:val="20"/>
          <w:szCs w:val="20"/>
        </w:rPr>
        <w:t xml:space="preserve"> </w:t>
      </w:r>
      <w:r w:rsidR="003C7A3E" w:rsidRPr="00DE2B54">
        <w:rPr>
          <w:rFonts w:ascii="Arial" w:hAnsi="Arial" w:cs="Arial"/>
          <w:sz w:val="20"/>
          <w:szCs w:val="20"/>
        </w:rPr>
        <w:t xml:space="preserve">Asignación </w:t>
      </w:r>
      <w:r w:rsidRPr="00DE2B54">
        <w:rPr>
          <w:rFonts w:ascii="Arial" w:hAnsi="Arial" w:cs="Arial"/>
          <w:sz w:val="20"/>
          <w:szCs w:val="20"/>
        </w:rPr>
        <w:t>mensual de los productos a emitir en la SFAP</w:t>
      </w:r>
      <w:r w:rsidR="008E4BB7" w:rsidRPr="00DE2B54">
        <w:rPr>
          <w:rFonts w:ascii="Arial" w:hAnsi="Arial" w:cs="Arial"/>
          <w:sz w:val="20"/>
          <w:szCs w:val="20"/>
        </w:rPr>
        <w:t>.</w:t>
      </w:r>
    </w:p>
    <w:p w14:paraId="78C4D39F" w14:textId="555D72FF" w:rsidR="00C53331" w:rsidRPr="00DE2B54" w:rsidRDefault="006A5C31"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proofErr w:type="spellStart"/>
      <w:r w:rsidRPr="00DE2B54">
        <w:rPr>
          <w:rFonts w:ascii="Arial" w:hAnsi="Arial" w:cs="Arial"/>
          <w:b/>
          <w:bCs/>
          <w:sz w:val="20"/>
          <w:szCs w:val="20"/>
        </w:rPr>
        <w:t>Programacion</w:t>
      </w:r>
      <w:proofErr w:type="spellEnd"/>
      <w:r w:rsidRPr="00DE2B54">
        <w:rPr>
          <w:rFonts w:ascii="Arial" w:hAnsi="Arial" w:cs="Arial"/>
          <w:b/>
          <w:bCs/>
          <w:sz w:val="20"/>
          <w:szCs w:val="20"/>
        </w:rPr>
        <w:t xml:space="preserve"> Meta </w:t>
      </w:r>
      <w:proofErr w:type="gramStart"/>
      <w:r w:rsidRPr="00DE2B54">
        <w:rPr>
          <w:rFonts w:ascii="Arial" w:hAnsi="Arial" w:cs="Arial"/>
          <w:b/>
          <w:bCs/>
          <w:sz w:val="20"/>
          <w:szCs w:val="20"/>
        </w:rPr>
        <w:t>SFIS</w:t>
      </w:r>
      <w:r w:rsidR="00A34E36" w:rsidRPr="00DE2B54">
        <w:rPr>
          <w:rFonts w:ascii="Arial" w:hAnsi="Arial" w:cs="Arial"/>
          <w:sz w:val="20"/>
          <w:szCs w:val="20"/>
        </w:rPr>
        <w:t>.-</w:t>
      </w:r>
      <w:proofErr w:type="gramEnd"/>
      <w:r w:rsidR="00A34E36" w:rsidRPr="00DE2B54">
        <w:rPr>
          <w:rFonts w:ascii="Arial" w:hAnsi="Arial" w:cs="Arial"/>
          <w:sz w:val="20"/>
          <w:szCs w:val="20"/>
        </w:rPr>
        <w:t xml:space="preserve"> </w:t>
      </w:r>
      <w:r w:rsidR="003C7A3E" w:rsidRPr="00DE2B54">
        <w:rPr>
          <w:rFonts w:ascii="Arial" w:hAnsi="Arial" w:cs="Arial"/>
          <w:sz w:val="20"/>
          <w:szCs w:val="20"/>
        </w:rPr>
        <w:t xml:space="preserve">Asignación </w:t>
      </w:r>
      <w:r w:rsidR="00A34E36" w:rsidRPr="00DE2B54">
        <w:rPr>
          <w:rFonts w:ascii="Arial" w:hAnsi="Arial" w:cs="Arial"/>
          <w:sz w:val="20"/>
          <w:szCs w:val="20"/>
        </w:rPr>
        <w:t>mensual de los productos a emitir en la SFIS.</w:t>
      </w:r>
    </w:p>
    <w:p w14:paraId="2973B8DA" w14:textId="75D6A4FE" w:rsidR="00A34E36" w:rsidRPr="00DE2B54" w:rsidRDefault="00A34E36"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lastRenderedPageBreak/>
        <w:t xml:space="preserve">Estructura de equipo </w:t>
      </w:r>
      <w:proofErr w:type="gramStart"/>
      <w:r w:rsidRPr="00DE2B54">
        <w:rPr>
          <w:rFonts w:ascii="Arial" w:hAnsi="Arial" w:cs="Arial"/>
          <w:b/>
          <w:bCs/>
          <w:sz w:val="20"/>
          <w:szCs w:val="20"/>
        </w:rPr>
        <w:t>SFEM</w:t>
      </w:r>
      <w:r w:rsidRPr="00DE2B54">
        <w:rPr>
          <w:rFonts w:ascii="Arial" w:hAnsi="Arial" w:cs="Arial"/>
          <w:sz w:val="20"/>
          <w:szCs w:val="20"/>
        </w:rPr>
        <w:t>.-</w:t>
      </w:r>
      <w:proofErr w:type="gramEnd"/>
      <w:r w:rsidRPr="00DE2B54">
        <w:rPr>
          <w:rFonts w:ascii="Arial" w:hAnsi="Arial" w:cs="Arial"/>
          <w:sz w:val="20"/>
          <w:szCs w:val="20"/>
        </w:rPr>
        <w:t xml:space="preserve"> </w:t>
      </w:r>
      <w:r w:rsidR="00B54DB2" w:rsidRPr="00DE2B54">
        <w:rPr>
          <w:rFonts w:ascii="Arial" w:hAnsi="Arial" w:cs="Arial"/>
          <w:sz w:val="20"/>
          <w:szCs w:val="20"/>
        </w:rPr>
        <w:t>Registro de</w:t>
      </w:r>
      <w:r w:rsidRPr="00DE2B54">
        <w:rPr>
          <w:rFonts w:ascii="Arial" w:hAnsi="Arial" w:cs="Arial"/>
          <w:sz w:val="20"/>
          <w:szCs w:val="20"/>
        </w:rPr>
        <w:t xml:space="preserve"> información </w:t>
      </w:r>
      <w:r w:rsidR="00E54DFA" w:rsidRPr="00DE2B54">
        <w:rPr>
          <w:rFonts w:ascii="Arial" w:hAnsi="Arial" w:cs="Arial"/>
          <w:sz w:val="20"/>
          <w:szCs w:val="20"/>
        </w:rPr>
        <w:t>respecto a la composición d</w:t>
      </w:r>
      <w:r w:rsidRPr="00DE2B54">
        <w:rPr>
          <w:rFonts w:ascii="Arial" w:hAnsi="Arial" w:cs="Arial"/>
          <w:sz w:val="20"/>
          <w:szCs w:val="20"/>
        </w:rPr>
        <w:t>el personal de la SFEM</w:t>
      </w:r>
      <w:r w:rsidR="000F01BC" w:rsidRPr="00DE2B54">
        <w:rPr>
          <w:rFonts w:ascii="Arial" w:hAnsi="Arial" w:cs="Arial"/>
          <w:sz w:val="20"/>
          <w:szCs w:val="20"/>
        </w:rPr>
        <w:t>.</w:t>
      </w:r>
    </w:p>
    <w:p w14:paraId="7B79D30B" w14:textId="43990E97" w:rsidR="000F01BC" w:rsidRPr="00DE2B54" w:rsidRDefault="000F01BC" w:rsidP="00D24E77">
      <w:pPr>
        <w:pStyle w:val="Prrafodelista"/>
        <w:numPr>
          <w:ilvl w:val="1"/>
          <w:numId w:val="16"/>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Arial" w:hAnsi="Arial" w:cs="Arial"/>
          <w:b/>
          <w:bCs/>
          <w:sz w:val="20"/>
          <w:szCs w:val="20"/>
        </w:rPr>
        <w:t xml:space="preserve">Conformidades de Terceros </w:t>
      </w:r>
      <w:proofErr w:type="gramStart"/>
      <w:r w:rsidRPr="00DE2B54">
        <w:rPr>
          <w:rFonts w:ascii="Arial" w:hAnsi="Arial" w:cs="Arial"/>
          <w:b/>
          <w:bCs/>
          <w:sz w:val="20"/>
          <w:szCs w:val="20"/>
        </w:rPr>
        <w:t>Fiscalizadores</w:t>
      </w:r>
      <w:r w:rsidRPr="00DE2B54">
        <w:rPr>
          <w:rFonts w:ascii="Arial" w:hAnsi="Arial" w:cs="Arial"/>
          <w:sz w:val="20"/>
          <w:szCs w:val="20"/>
        </w:rPr>
        <w:t>.-</w:t>
      </w:r>
      <w:proofErr w:type="gramEnd"/>
      <w:r w:rsidRPr="00DE2B54">
        <w:rPr>
          <w:rFonts w:ascii="Arial" w:hAnsi="Arial" w:cs="Arial"/>
          <w:sz w:val="20"/>
          <w:szCs w:val="20"/>
        </w:rPr>
        <w:t xml:space="preserve"> Registr</w:t>
      </w:r>
      <w:r w:rsidR="00D911D2" w:rsidRPr="00DE2B54">
        <w:rPr>
          <w:rFonts w:ascii="Arial" w:hAnsi="Arial" w:cs="Arial"/>
          <w:sz w:val="20"/>
          <w:szCs w:val="20"/>
        </w:rPr>
        <w:t>o de</w:t>
      </w:r>
      <w:r w:rsidRPr="00DE2B54">
        <w:rPr>
          <w:rFonts w:ascii="Arial" w:hAnsi="Arial" w:cs="Arial"/>
          <w:sz w:val="20"/>
          <w:szCs w:val="20"/>
        </w:rPr>
        <w:t xml:space="preserve"> información sobre los entregables/pagos de los </w:t>
      </w:r>
      <w:r w:rsidR="00B54DB2" w:rsidRPr="00DE2B54">
        <w:rPr>
          <w:rFonts w:ascii="Arial" w:hAnsi="Arial" w:cs="Arial"/>
          <w:sz w:val="20"/>
          <w:szCs w:val="20"/>
        </w:rPr>
        <w:t>terceros fiscalizadores</w:t>
      </w:r>
      <w:r w:rsidR="00D130D9" w:rsidRPr="00DE2B54">
        <w:rPr>
          <w:rFonts w:ascii="Arial" w:hAnsi="Arial" w:cs="Arial"/>
          <w:sz w:val="20"/>
          <w:szCs w:val="20"/>
        </w:rPr>
        <w:t>.</w:t>
      </w:r>
    </w:p>
    <w:p w14:paraId="3F8EEF80" w14:textId="1775DCB7" w:rsidR="00D130D9" w:rsidRPr="00DE2B54" w:rsidRDefault="00FB2765" w:rsidP="00FB2765">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DE2B54">
        <w:rPr>
          <w:rFonts w:asciiTheme="majorHAnsi" w:eastAsia="Play" w:hAnsiTheme="majorHAnsi" w:cs="Play"/>
          <w:color w:val="000000"/>
        </w:rPr>
        <w:t>De estos grupos, el más relevante</w:t>
      </w:r>
      <w:r w:rsidR="008B7D5C" w:rsidRPr="00DE2B54">
        <w:rPr>
          <w:rFonts w:asciiTheme="majorHAnsi" w:eastAsia="Play" w:hAnsiTheme="majorHAnsi" w:cs="Play"/>
          <w:color w:val="000000"/>
        </w:rPr>
        <w:t xml:space="preserve"> </w:t>
      </w:r>
      <w:r w:rsidR="00230AF8" w:rsidRPr="00DE2B54">
        <w:rPr>
          <w:rFonts w:asciiTheme="majorHAnsi" w:eastAsia="Play" w:hAnsiTheme="majorHAnsi" w:cs="Play"/>
          <w:color w:val="000000"/>
        </w:rPr>
        <w:t xml:space="preserve">resulta ser </w:t>
      </w:r>
      <w:r w:rsidR="008B7D5C" w:rsidRPr="00DE2B54">
        <w:rPr>
          <w:rFonts w:asciiTheme="majorHAnsi" w:eastAsia="Play" w:hAnsiTheme="majorHAnsi" w:cs="Play"/>
          <w:color w:val="000000"/>
        </w:rPr>
        <w:t>el primero</w:t>
      </w:r>
      <w:r w:rsidRPr="00DE2B54">
        <w:rPr>
          <w:rFonts w:asciiTheme="majorHAnsi" w:eastAsia="Play" w:hAnsiTheme="majorHAnsi" w:cs="Play"/>
          <w:color w:val="000000"/>
        </w:rPr>
        <w:t xml:space="preserve"> para los fines que persigue la DFAI de cara a </w:t>
      </w:r>
      <w:r w:rsidR="008B7D5C" w:rsidRPr="00DE2B54">
        <w:rPr>
          <w:rFonts w:asciiTheme="majorHAnsi" w:eastAsia="Play" w:hAnsiTheme="majorHAnsi" w:cs="Play"/>
          <w:color w:val="000000"/>
        </w:rPr>
        <w:t xml:space="preserve">enfrentar la situación problemática asociada al proceso PAS. </w:t>
      </w:r>
      <w:r w:rsidR="009109CE" w:rsidRPr="00DE2B54">
        <w:rPr>
          <w:rFonts w:asciiTheme="majorHAnsi" w:eastAsia="Play" w:hAnsiTheme="majorHAnsi" w:cs="Play"/>
          <w:color w:val="000000"/>
        </w:rPr>
        <w:t xml:space="preserve">En ese sentido, se realizó una revisión exhaustiva de la información contenida en </w:t>
      </w:r>
      <w:r w:rsidR="00B23BEA" w:rsidRPr="00DE2B54">
        <w:rPr>
          <w:rFonts w:asciiTheme="majorHAnsi" w:eastAsia="Play" w:hAnsiTheme="majorHAnsi" w:cs="Play"/>
          <w:color w:val="000000"/>
        </w:rPr>
        <w:t>estas bases encontrándose un</w:t>
      </w:r>
      <w:r w:rsidR="00070120" w:rsidRPr="00DE2B54">
        <w:rPr>
          <w:rFonts w:asciiTheme="majorHAnsi" w:eastAsia="Play" w:hAnsiTheme="majorHAnsi" w:cs="Play"/>
          <w:color w:val="000000"/>
        </w:rPr>
        <w:t xml:space="preserve"> amplio espacio para aplicar mejoras.</w:t>
      </w:r>
      <w:r w:rsidR="005B3C96" w:rsidRPr="00DE2B54">
        <w:rPr>
          <w:rFonts w:asciiTheme="majorHAnsi" w:eastAsia="Play" w:hAnsiTheme="majorHAnsi" w:cs="Play"/>
          <w:color w:val="000000"/>
        </w:rPr>
        <w:t xml:space="preserve"> </w:t>
      </w:r>
    </w:p>
    <w:p w14:paraId="6FF85A42" w14:textId="0E363144" w:rsidR="00530E77" w:rsidRPr="00DE2B54" w:rsidRDefault="005B3C96" w:rsidP="00984BB0">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DE2B54">
        <w:rPr>
          <w:rFonts w:asciiTheme="majorHAnsi" w:eastAsia="Play" w:hAnsiTheme="majorHAnsi" w:cs="Play"/>
          <w:color w:val="000000"/>
        </w:rPr>
        <w:t xml:space="preserve">Entre los principales problemas </w:t>
      </w:r>
      <w:r w:rsidR="00FD1FAB" w:rsidRPr="00DE2B54">
        <w:rPr>
          <w:rFonts w:asciiTheme="majorHAnsi" w:eastAsia="Play" w:hAnsiTheme="majorHAnsi" w:cs="Play"/>
          <w:color w:val="000000"/>
        </w:rPr>
        <w:t>a nivel de bases de datos se han encontrado los siguientes hallazgos:</w:t>
      </w:r>
    </w:p>
    <w:p w14:paraId="1B0C0871" w14:textId="1B9C1AEE" w:rsidR="000B016B" w:rsidRPr="00DE2B54" w:rsidRDefault="000B016B" w:rsidP="00091AC7">
      <w:pPr>
        <w:pStyle w:val="Prrafodelista"/>
        <w:numPr>
          <w:ilvl w:val="0"/>
          <w:numId w:val="17"/>
        </w:numPr>
        <w:pBdr>
          <w:top w:val="nil"/>
          <w:left w:val="nil"/>
          <w:bottom w:val="nil"/>
          <w:right w:val="nil"/>
          <w:between w:val="nil"/>
        </w:pBdr>
        <w:spacing w:after="120" w:line="360" w:lineRule="auto"/>
        <w:jc w:val="both"/>
        <w:outlineLvl w:val="1"/>
        <w:rPr>
          <w:rFonts w:asciiTheme="majorHAnsi" w:eastAsia="Play" w:hAnsiTheme="majorHAnsi" w:cs="Play"/>
          <w:color w:val="000000"/>
        </w:rPr>
      </w:pPr>
      <w:r w:rsidRPr="00DE2B54">
        <w:rPr>
          <w:rFonts w:asciiTheme="majorHAnsi" w:eastAsia="Play" w:hAnsiTheme="majorHAnsi" w:cs="Play"/>
          <w:color w:val="000000"/>
        </w:rPr>
        <w:t>Problemas de diseño</w:t>
      </w:r>
    </w:p>
    <w:p w14:paraId="4E5C2033" w14:textId="578DF686" w:rsidR="00960A60" w:rsidRPr="00DE2B54" w:rsidRDefault="00FF77B6" w:rsidP="00960A60">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r w:rsidRPr="00DE2B54">
        <w:rPr>
          <w:rFonts w:asciiTheme="majorHAnsi" w:eastAsia="Play" w:hAnsiTheme="majorHAnsi" w:cs="Play"/>
          <w:color w:val="000000"/>
        </w:rPr>
        <w:t xml:space="preserve">El punto de partida para la </w:t>
      </w:r>
      <w:r w:rsidR="00737431" w:rsidRPr="00DE2B54">
        <w:rPr>
          <w:rFonts w:asciiTheme="majorHAnsi" w:eastAsia="Play" w:hAnsiTheme="majorHAnsi" w:cs="Play"/>
          <w:color w:val="000000"/>
        </w:rPr>
        <w:t xml:space="preserve">implementación </w:t>
      </w:r>
      <w:r w:rsidRPr="00DE2B54">
        <w:rPr>
          <w:rFonts w:asciiTheme="majorHAnsi" w:eastAsia="Play" w:hAnsiTheme="majorHAnsi" w:cs="Play"/>
          <w:color w:val="000000"/>
        </w:rPr>
        <w:t xml:space="preserve">de una base de datos es </w:t>
      </w:r>
      <w:r w:rsidR="00737431" w:rsidRPr="00DE2B54">
        <w:rPr>
          <w:rFonts w:asciiTheme="majorHAnsi" w:eastAsia="Play" w:hAnsiTheme="majorHAnsi" w:cs="Play"/>
          <w:color w:val="000000"/>
        </w:rPr>
        <w:t>su estructuración, en ese sentido, la literatura indica que, en general, debieran seguirse una serie de etapas</w:t>
      </w:r>
      <w:r w:rsidR="005E78A0" w:rsidRPr="00DE2B54">
        <w:rPr>
          <w:rFonts w:asciiTheme="majorHAnsi" w:eastAsia="Play" w:hAnsiTheme="majorHAnsi" w:cs="Play"/>
          <w:color w:val="000000"/>
        </w:rPr>
        <w:t>, las cuales se describen a continuación:</w:t>
      </w:r>
    </w:p>
    <w:p w14:paraId="77482E83" w14:textId="37F7394E" w:rsidR="00C56350" w:rsidRPr="00DE2B54" w:rsidRDefault="001F1C53" w:rsidP="00C56350">
      <w:pPr>
        <w:pStyle w:val="Prrafodelista"/>
        <w:numPr>
          <w:ilvl w:val="0"/>
          <w:numId w:val="20"/>
        </w:numPr>
        <w:pBdr>
          <w:top w:val="nil"/>
          <w:left w:val="nil"/>
          <w:bottom w:val="nil"/>
          <w:right w:val="nil"/>
          <w:between w:val="nil"/>
        </w:pBdr>
        <w:spacing w:after="120" w:line="360" w:lineRule="auto"/>
        <w:jc w:val="both"/>
        <w:rPr>
          <w:rFonts w:asciiTheme="majorHAnsi" w:hAnsiTheme="majorHAnsi" w:cs="Arial"/>
        </w:rPr>
      </w:pPr>
      <w:r w:rsidRPr="00DE2B54">
        <w:rPr>
          <w:rFonts w:asciiTheme="majorHAnsi" w:hAnsiTheme="majorHAnsi" w:cs="Arial"/>
          <w:u w:val="single"/>
        </w:rPr>
        <w:t>Determinar el propósito de la base de datos</w:t>
      </w:r>
      <w:r w:rsidR="00CB56A5" w:rsidRPr="00DE2B54">
        <w:rPr>
          <w:rFonts w:asciiTheme="majorHAnsi" w:hAnsiTheme="majorHAnsi" w:cs="Arial"/>
        </w:rPr>
        <w:t>, es decir, conceptualizar el tipo de información que se pretende almacenar y sus posibles usos.</w:t>
      </w:r>
    </w:p>
    <w:p w14:paraId="08494B75" w14:textId="4CB61C91" w:rsidR="001F1C53" w:rsidRPr="00DE2B54" w:rsidRDefault="001F1C53" w:rsidP="00C56350">
      <w:pPr>
        <w:pStyle w:val="Prrafodelista"/>
        <w:numPr>
          <w:ilvl w:val="0"/>
          <w:numId w:val="20"/>
        </w:numPr>
        <w:pBdr>
          <w:top w:val="nil"/>
          <w:left w:val="nil"/>
          <w:bottom w:val="nil"/>
          <w:right w:val="nil"/>
          <w:between w:val="nil"/>
        </w:pBdr>
        <w:spacing w:after="120" w:line="360" w:lineRule="auto"/>
        <w:jc w:val="both"/>
        <w:rPr>
          <w:rFonts w:asciiTheme="majorHAnsi" w:hAnsiTheme="majorHAnsi" w:cs="Arial"/>
        </w:rPr>
      </w:pPr>
      <w:r w:rsidRPr="00DE2B54">
        <w:rPr>
          <w:rFonts w:asciiTheme="majorHAnsi" w:hAnsiTheme="majorHAnsi" w:cs="Segoe UI"/>
          <w:color w:val="1E1E1E"/>
          <w:u w:val="single"/>
        </w:rPr>
        <w:t>Buscar y organizar la información necesaria</w:t>
      </w:r>
      <w:r w:rsidR="007F2148" w:rsidRPr="00DE2B54">
        <w:rPr>
          <w:rFonts w:asciiTheme="majorHAnsi" w:hAnsiTheme="majorHAnsi" w:cs="Segoe UI"/>
          <w:color w:val="1E1E1E"/>
        </w:rPr>
        <w:t xml:space="preserve"> para los fines que se persiguen</w:t>
      </w:r>
      <w:r w:rsidR="00A837D3" w:rsidRPr="00DE2B54">
        <w:rPr>
          <w:rFonts w:asciiTheme="majorHAnsi" w:hAnsiTheme="majorHAnsi" w:cs="Segoe UI"/>
          <w:color w:val="1E1E1E"/>
        </w:rPr>
        <w:t xml:space="preserve">. En esa etapa se puede apoyar en herramientas como el </w:t>
      </w:r>
      <w:r w:rsidR="00DB314B" w:rsidRPr="00DE2B54">
        <w:rPr>
          <w:rFonts w:asciiTheme="majorHAnsi" w:hAnsiTheme="majorHAnsi" w:cs="Segoe UI"/>
          <w:color w:val="1E1E1E"/>
        </w:rPr>
        <w:t xml:space="preserve">modelamiento </w:t>
      </w:r>
      <w:r w:rsidR="00A837D3" w:rsidRPr="00DE2B54">
        <w:rPr>
          <w:rFonts w:asciiTheme="majorHAnsi" w:hAnsiTheme="majorHAnsi" w:cs="Segoe UI"/>
          <w:color w:val="1E1E1E"/>
        </w:rPr>
        <w:t xml:space="preserve">entidad relación o </w:t>
      </w:r>
      <w:r w:rsidR="00DB314B" w:rsidRPr="00DE2B54">
        <w:rPr>
          <w:rFonts w:asciiTheme="majorHAnsi" w:hAnsiTheme="majorHAnsi" w:cs="Segoe UI"/>
          <w:color w:val="1E1E1E"/>
        </w:rPr>
        <w:t>modelamiento relacional</w:t>
      </w:r>
    </w:p>
    <w:p w14:paraId="067E63FB" w14:textId="443B5EBB" w:rsidR="001F1C53" w:rsidRPr="00DE2B54" w:rsidRDefault="001F1C53" w:rsidP="00E32065">
      <w:pPr>
        <w:pStyle w:val="Prrafodelista"/>
        <w:numPr>
          <w:ilvl w:val="0"/>
          <w:numId w:val="20"/>
        </w:numPr>
        <w:pBdr>
          <w:top w:val="nil"/>
          <w:left w:val="nil"/>
          <w:bottom w:val="nil"/>
          <w:right w:val="nil"/>
          <w:between w:val="nil"/>
        </w:pBdr>
        <w:spacing w:after="120" w:line="360" w:lineRule="auto"/>
        <w:jc w:val="both"/>
        <w:rPr>
          <w:rFonts w:asciiTheme="majorHAnsi" w:hAnsiTheme="majorHAnsi" w:cs="Segoe UI"/>
          <w:color w:val="1E1E1E"/>
        </w:rPr>
      </w:pPr>
      <w:r w:rsidRPr="00DE2B54">
        <w:rPr>
          <w:rFonts w:asciiTheme="majorHAnsi" w:hAnsiTheme="majorHAnsi" w:cs="Segoe UI"/>
          <w:color w:val="1E1E1E"/>
          <w:u w:val="single"/>
        </w:rPr>
        <w:t xml:space="preserve">Dividir la información </w:t>
      </w:r>
      <w:r w:rsidR="00016B7F" w:rsidRPr="00DE2B54">
        <w:rPr>
          <w:rFonts w:asciiTheme="majorHAnsi" w:hAnsiTheme="majorHAnsi" w:cs="Segoe UI"/>
          <w:color w:val="1E1E1E"/>
          <w:u w:val="single"/>
        </w:rPr>
        <w:t>necesaria</w:t>
      </w:r>
      <w:r w:rsidR="00E32065" w:rsidRPr="00DE2B54">
        <w:rPr>
          <w:rFonts w:asciiTheme="majorHAnsi" w:hAnsiTheme="majorHAnsi" w:cs="Segoe UI"/>
          <w:color w:val="1E1E1E"/>
          <w:u w:val="single"/>
        </w:rPr>
        <w:t xml:space="preserve"> </w:t>
      </w:r>
      <w:r w:rsidRPr="00DE2B54">
        <w:rPr>
          <w:rFonts w:asciiTheme="majorHAnsi" w:hAnsiTheme="majorHAnsi" w:cs="Segoe UI"/>
          <w:color w:val="1E1E1E"/>
          <w:u w:val="single"/>
        </w:rPr>
        <w:t>en tablas</w:t>
      </w:r>
      <w:r w:rsidR="00E32065" w:rsidRPr="00DE2B54">
        <w:rPr>
          <w:rFonts w:asciiTheme="majorHAnsi" w:hAnsiTheme="majorHAnsi" w:cs="Segoe UI"/>
          <w:color w:val="1E1E1E"/>
        </w:rPr>
        <w:t>, de manera que se individualiza en función a cada entidad identificada y sus características.</w:t>
      </w:r>
    </w:p>
    <w:p w14:paraId="3B0CFFA5" w14:textId="699E3B9B" w:rsidR="001F1C53" w:rsidRPr="00DE2B54" w:rsidRDefault="001F1C53" w:rsidP="009057F1">
      <w:pPr>
        <w:pStyle w:val="Prrafodelista"/>
        <w:numPr>
          <w:ilvl w:val="0"/>
          <w:numId w:val="20"/>
        </w:numPr>
        <w:pBdr>
          <w:top w:val="nil"/>
          <w:left w:val="nil"/>
          <w:bottom w:val="nil"/>
          <w:right w:val="nil"/>
          <w:between w:val="nil"/>
        </w:pBdr>
        <w:spacing w:after="120" w:line="360" w:lineRule="auto"/>
        <w:jc w:val="both"/>
        <w:rPr>
          <w:rFonts w:asciiTheme="majorHAnsi" w:hAnsiTheme="majorHAnsi" w:cs="Segoe UI"/>
          <w:color w:val="1E1E1E"/>
        </w:rPr>
      </w:pPr>
      <w:r w:rsidRPr="00DE2B54">
        <w:rPr>
          <w:rFonts w:asciiTheme="majorHAnsi" w:hAnsiTheme="majorHAnsi" w:cs="Segoe UI"/>
          <w:color w:val="1E1E1E"/>
          <w:u w:val="single"/>
        </w:rPr>
        <w:t>Convertir los elementos de información en columnas</w:t>
      </w:r>
      <w:r w:rsidR="009057F1" w:rsidRPr="00DE2B54">
        <w:rPr>
          <w:rFonts w:asciiTheme="majorHAnsi" w:hAnsiTheme="majorHAnsi" w:cs="Segoe UI"/>
          <w:color w:val="1E1E1E"/>
          <w:u w:val="single"/>
        </w:rPr>
        <w:t xml:space="preserve"> o campos</w:t>
      </w:r>
      <w:r w:rsidR="00E32065" w:rsidRPr="00DE2B54">
        <w:rPr>
          <w:rFonts w:asciiTheme="majorHAnsi" w:hAnsiTheme="majorHAnsi" w:cs="Segoe UI"/>
          <w:color w:val="1E1E1E"/>
        </w:rPr>
        <w:t>.</w:t>
      </w:r>
    </w:p>
    <w:p w14:paraId="3E5773A7" w14:textId="30377084" w:rsidR="001F1C53" w:rsidRPr="00DE2B54" w:rsidRDefault="001F1C53" w:rsidP="00142786">
      <w:pPr>
        <w:pStyle w:val="Prrafodelista"/>
        <w:numPr>
          <w:ilvl w:val="0"/>
          <w:numId w:val="20"/>
        </w:numPr>
        <w:pBdr>
          <w:top w:val="nil"/>
          <w:left w:val="nil"/>
          <w:bottom w:val="nil"/>
          <w:right w:val="nil"/>
          <w:between w:val="nil"/>
        </w:pBdr>
        <w:spacing w:after="120" w:line="360" w:lineRule="auto"/>
        <w:jc w:val="both"/>
        <w:rPr>
          <w:rFonts w:asciiTheme="majorHAnsi" w:hAnsiTheme="majorHAnsi" w:cs="Segoe UI"/>
          <w:color w:val="1E1E1E"/>
        </w:rPr>
      </w:pPr>
      <w:r w:rsidRPr="00DE2B54">
        <w:rPr>
          <w:rFonts w:asciiTheme="majorHAnsi" w:hAnsiTheme="majorHAnsi" w:cs="Segoe UI"/>
          <w:color w:val="1E1E1E"/>
          <w:u w:val="single"/>
        </w:rPr>
        <w:t>Especificar las claves principales</w:t>
      </w:r>
      <w:r w:rsidR="00BE4C19" w:rsidRPr="00DE2B54">
        <w:rPr>
          <w:rFonts w:asciiTheme="majorHAnsi" w:hAnsiTheme="majorHAnsi" w:cs="Segoe UI"/>
          <w:color w:val="1E1E1E"/>
          <w:u w:val="single"/>
        </w:rPr>
        <w:t xml:space="preserve"> o ID</w:t>
      </w:r>
      <w:r w:rsidR="00142786" w:rsidRPr="00DE2B54">
        <w:rPr>
          <w:rFonts w:asciiTheme="majorHAnsi" w:hAnsiTheme="majorHAnsi" w:cs="Segoe UI"/>
          <w:color w:val="1E1E1E"/>
        </w:rPr>
        <w:t xml:space="preserve">, la cual </w:t>
      </w:r>
      <w:r w:rsidRPr="00DE2B54">
        <w:rPr>
          <w:rFonts w:asciiTheme="majorHAnsi" w:hAnsiTheme="majorHAnsi" w:cs="Segoe UI"/>
          <w:color w:val="1E1E1E"/>
        </w:rPr>
        <w:t>es una columna que se usa para identificar cada fila. Un ejemplo podría ser Id. de producto o Id. de pedido.</w:t>
      </w:r>
    </w:p>
    <w:p w14:paraId="66907973" w14:textId="571F0ABF" w:rsidR="001F1C53" w:rsidRPr="00DE2B54" w:rsidRDefault="001F1C53" w:rsidP="00142786">
      <w:pPr>
        <w:pStyle w:val="Prrafodelista"/>
        <w:numPr>
          <w:ilvl w:val="0"/>
          <w:numId w:val="20"/>
        </w:numPr>
        <w:pBdr>
          <w:top w:val="nil"/>
          <w:left w:val="nil"/>
          <w:bottom w:val="nil"/>
          <w:right w:val="nil"/>
          <w:between w:val="nil"/>
        </w:pBdr>
        <w:spacing w:after="120" w:line="360" w:lineRule="auto"/>
        <w:jc w:val="both"/>
        <w:rPr>
          <w:rFonts w:asciiTheme="majorHAnsi" w:hAnsiTheme="majorHAnsi" w:cs="Segoe UI"/>
          <w:color w:val="1E1E1E"/>
          <w:u w:val="single"/>
        </w:rPr>
      </w:pPr>
      <w:r w:rsidRPr="00DE2B54">
        <w:rPr>
          <w:rFonts w:asciiTheme="majorHAnsi" w:hAnsiTheme="majorHAnsi" w:cs="Segoe UI"/>
          <w:color w:val="1E1E1E"/>
          <w:u w:val="single"/>
        </w:rPr>
        <w:t>Establecer las relaciones de tablas</w:t>
      </w:r>
    </w:p>
    <w:p w14:paraId="658C4EB4" w14:textId="57ECE595" w:rsidR="001F1C53" w:rsidRPr="00DE2B54" w:rsidRDefault="001F1C53" w:rsidP="00142786">
      <w:pPr>
        <w:pStyle w:val="Prrafodelista"/>
        <w:numPr>
          <w:ilvl w:val="0"/>
          <w:numId w:val="20"/>
        </w:numPr>
        <w:pBdr>
          <w:top w:val="nil"/>
          <w:left w:val="nil"/>
          <w:bottom w:val="nil"/>
          <w:right w:val="nil"/>
          <w:between w:val="nil"/>
        </w:pBdr>
        <w:spacing w:after="120" w:line="360" w:lineRule="auto"/>
        <w:jc w:val="both"/>
        <w:rPr>
          <w:rFonts w:asciiTheme="majorHAnsi" w:hAnsiTheme="majorHAnsi" w:cs="Segoe UI"/>
          <w:color w:val="1E1E1E"/>
        </w:rPr>
      </w:pPr>
      <w:r w:rsidRPr="00DE2B54">
        <w:rPr>
          <w:rFonts w:asciiTheme="majorHAnsi" w:hAnsiTheme="majorHAnsi" w:cs="Segoe UI"/>
          <w:color w:val="1E1E1E"/>
          <w:u w:val="single"/>
        </w:rPr>
        <w:t>Perfeccionar el diseño</w:t>
      </w:r>
      <w:r w:rsidR="00142786" w:rsidRPr="00DE2B54">
        <w:rPr>
          <w:rFonts w:asciiTheme="majorHAnsi" w:eastAsia="Times New Roman" w:hAnsiTheme="majorHAnsi" w:cs="Segoe UI"/>
          <w:color w:val="1E1E1E"/>
        </w:rPr>
        <w:t>, aplicando un proceso de</w:t>
      </w:r>
      <w:r w:rsidRPr="00DE2B54">
        <w:rPr>
          <w:rFonts w:asciiTheme="majorHAnsi" w:hAnsiTheme="majorHAnsi" w:cs="Segoe UI"/>
          <w:color w:val="1E1E1E"/>
        </w:rPr>
        <w:t xml:space="preserve"> busca de errores.</w:t>
      </w:r>
    </w:p>
    <w:p w14:paraId="68D75D7A" w14:textId="3C0F1691" w:rsidR="001F1C53" w:rsidRPr="00DE2B54" w:rsidRDefault="001F1C53" w:rsidP="00142786">
      <w:pPr>
        <w:pStyle w:val="Prrafodelista"/>
        <w:numPr>
          <w:ilvl w:val="0"/>
          <w:numId w:val="20"/>
        </w:numPr>
        <w:pBdr>
          <w:top w:val="nil"/>
          <w:left w:val="nil"/>
          <w:bottom w:val="nil"/>
          <w:right w:val="nil"/>
          <w:between w:val="nil"/>
        </w:pBdr>
        <w:spacing w:after="120" w:line="360" w:lineRule="auto"/>
        <w:jc w:val="both"/>
        <w:rPr>
          <w:rFonts w:asciiTheme="majorHAnsi" w:hAnsiTheme="majorHAnsi" w:cs="Segoe UI"/>
          <w:color w:val="1E1E1E"/>
        </w:rPr>
      </w:pPr>
      <w:r w:rsidRPr="00DE2B54">
        <w:rPr>
          <w:rFonts w:asciiTheme="majorHAnsi" w:hAnsiTheme="majorHAnsi" w:cs="Segoe UI"/>
          <w:color w:val="1E1E1E"/>
          <w:u w:val="single"/>
        </w:rPr>
        <w:t>Aplicar las reglas de normalización</w:t>
      </w:r>
      <w:r w:rsidRPr="00DE2B54">
        <w:rPr>
          <w:rFonts w:asciiTheme="majorHAnsi" w:hAnsiTheme="majorHAnsi" w:cs="Segoe UI"/>
          <w:color w:val="1E1E1E"/>
        </w:rPr>
        <w:t xml:space="preserve"> para </w:t>
      </w:r>
      <w:r w:rsidR="00142786" w:rsidRPr="00DE2B54">
        <w:rPr>
          <w:rFonts w:asciiTheme="majorHAnsi" w:hAnsiTheme="majorHAnsi" w:cs="Segoe UI"/>
          <w:color w:val="1E1E1E"/>
        </w:rPr>
        <w:t>evaluar</w:t>
      </w:r>
      <w:r w:rsidRPr="00DE2B54">
        <w:rPr>
          <w:rFonts w:asciiTheme="majorHAnsi" w:hAnsiTheme="majorHAnsi" w:cs="Segoe UI"/>
          <w:color w:val="1E1E1E"/>
        </w:rPr>
        <w:t xml:space="preserve"> si las tablas están estructuradas correctamente. Haga algunos ajustes</w:t>
      </w:r>
      <w:r w:rsidR="00D852C4" w:rsidRPr="00DE2B54">
        <w:rPr>
          <w:rFonts w:asciiTheme="majorHAnsi" w:hAnsiTheme="majorHAnsi" w:cs="Segoe UI"/>
          <w:color w:val="1E1E1E"/>
        </w:rPr>
        <w:t xml:space="preserve"> de ser</w:t>
      </w:r>
      <w:r w:rsidRPr="00DE2B54">
        <w:rPr>
          <w:rFonts w:asciiTheme="majorHAnsi" w:hAnsiTheme="majorHAnsi" w:cs="Segoe UI"/>
          <w:color w:val="1E1E1E"/>
        </w:rPr>
        <w:t xml:space="preserve"> necesario.</w:t>
      </w:r>
    </w:p>
    <w:p w14:paraId="0B584A26" w14:textId="2C402247" w:rsidR="00267574" w:rsidRPr="00DE2B54" w:rsidRDefault="00D852C4" w:rsidP="00070A11">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r w:rsidRPr="00DE2B54">
        <w:rPr>
          <w:rFonts w:asciiTheme="majorHAnsi" w:eastAsia="Play" w:hAnsiTheme="majorHAnsi" w:cs="Play"/>
          <w:color w:val="000000"/>
        </w:rPr>
        <w:t>En ese sentido, solamente el INAF parece haber atravesado por estas etapas</w:t>
      </w:r>
      <w:r w:rsidR="006C4605" w:rsidRPr="00DE2B54">
        <w:rPr>
          <w:rFonts w:asciiTheme="majorHAnsi" w:eastAsia="Play" w:hAnsiTheme="majorHAnsi" w:cs="Play"/>
          <w:color w:val="000000"/>
        </w:rPr>
        <w:t xml:space="preserve"> para que justamente pueda haber sido constituido como un sistema, es decir, que las demás bases adolecen de</w:t>
      </w:r>
      <w:r w:rsidR="00AE4F85" w:rsidRPr="00DE2B54">
        <w:rPr>
          <w:rFonts w:asciiTheme="majorHAnsi" w:eastAsia="Play" w:hAnsiTheme="majorHAnsi" w:cs="Play"/>
          <w:color w:val="000000"/>
        </w:rPr>
        <w:t xml:space="preserve"> un análisis meticuloso en su concepción, por lo cual pueden incurrir </w:t>
      </w:r>
      <w:r w:rsidR="00D71FA3" w:rsidRPr="00DE2B54">
        <w:rPr>
          <w:rFonts w:asciiTheme="majorHAnsi" w:eastAsia="Play" w:hAnsiTheme="majorHAnsi" w:cs="Play"/>
          <w:color w:val="000000"/>
        </w:rPr>
        <w:t xml:space="preserve">las limitaciones asociadas a esta característica. </w:t>
      </w:r>
      <w:r w:rsidR="00BE1CDC" w:rsidRPr="00DE2B54">
        <w:rPr>
          <w:rFonts w:asciiTheme="majorHAnsi" w:eastAsia="Play" w:hAnsiTheme="majorHAnsi" w:cs="Play"/>
          <w:color w:val="000000"/>
        </w:rPr>
        <w:t>Así,</w:t>
      </w:r>
      <w:r w:rsidR="00D71FA3" w:rsidRPr="00DE2B54">
        <w:rPr>
          <w:rFonts w:asciiTheme="majorHAnsi" w:eastAsia="Play" w:hAnsiTheme="majorHAnsi" w:cs="Play"/>
          <w:color w:val="000000"/>
        </w:rPr>
        <w:t xml:space="preserve"> por ejemplo, la base de datos STOCK al </w:t>
      </w:r>
      <w:r w:rsidR="00ED3E1A" w:rsidRPr="00DE2B54">
        <w:rPr>
          <w:rFonts w:asciiTheme="majorHAnsi" w:eastAsia="Play" w:hAnsiTheme="majorHAnsi" w:cs="Play"/>
          <w:color w:val="000000"/>
        </w:rPr>
        <w:t xml:space="preserve">haber sido construida para recabar </w:t>
      </w:r>
      <w:r w:rsidR="00D71FA3" w:rsidRPr="00DE2B54">
        <w:rPr>
          <w:rFonts w:asciiTheme="majorHAnsi" w:eastAsia="Play" w:hAnsiTheme="majorHAnsi" w:cs="Play"/>
          <w:color w:val="000000"/>
        </w:rPr>
        <w:t xml:space="preserve">información a nivel </w:t>
      </w:r>
      <w:r w:rsidR="00D413D8" w:rsidRPr="00DE2B54">
        <w:rPr>
          <w:rFonts w:asciiTheme="majorHAnsi" w:eastAsia="Play" w:hAnsiTheme="majorHAnsi" w:cs="Play"/>
          <w:color w:val="000000"/>
        </w:rPr>
        <w:t xml:space="preserve">documentario (en específico a nivel de </w:t>
      </w:r>
      <w:r w:rsidR="00F00745" w:rsidRPr="00DE2B54">
        <w:rPr>
          <w:rFonts w:asciiTheme="majorHAnsi" w:eastAsia="Play" w:hAnsiTheme="majorHAnsi" w:cs="Play"/>
          <w:color w:val="000000"/>
        </w:rPr>
        <w:t>resoluciones directorales</w:t>
      </w:r>
      <w:r w:rsidR="00D413D8" w:rsidRPr="00DE2B54">
        <w:rPr>
          <w:rFonts w:asciiTheme="majorHAnsi" w:eastAsia="Play" w:hAnsiTheme="majorHAnsi" w:cs="Play"/>
          <w:color w:val="000000"/>
        </w:rPr>
        <w:t xml:space="preserve">), cuando se pretende registrar </w:t>
      </w:r>
      <w:r w:rsidR="00D413D8" w:rsidRPr="00DE2B54">
        <w:rPr>
          <w:rFonts w:asciiTheme="majorHAnsi" w:eastAsia="Play" w:hAnsiTheme="majorHAnsi" w:cs="Play"/>
          <w:color w:val="000000"/>
        </w:rPr>
        <w:lastRenderedPageBreak/>
        <w:t xml:space="preserve">información respecto de </w:t>
      </w:r>
      <w:r w:rsidR="00622844" w:rsidRPr="00DE2B54">
        <w:rPr>
          <w:rFonts w:asciiTheme="majorHAnsi" w:eastAsia="Play" w:hAnsiTheme="majorHAnsi" w:cs="Play"/>
          <w:color w:val="000000"/>
        </w:rPr>
        <w:t>Administrados, estos deben ser registrados en una única casilla, es decir, la información no se encuentra debidamente ordenada, ni categorizada ni mucho menos homogeneizada</w:t>
      </w:r>
      <w:r w:rsidR="00581672" w:rsidRPr="00DE2B54">
        <w:rPr>
          <w:rFonts w:asciiTheme="majorHAnsi" w:eastAsia="Play" w:hAnsiTheme="majorHAnsi" w:cs="Play"/>
          <w:color w:val="000000"/>
        </w:rPr>
        <w:t xml:space="preserve"> como puede apreciarse en el siguiente gráfico.</w:t>
      </w:r>
    </w:p>
    <w:p w14:paraId="639F1FCF" w14:textId="77777777" w:rsidR="00BE1CDC" w:rsidRPr="00DE2B54" w:rsidRDefault="00BE1CDC" w:rsidP="00070A11">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p>
    <w:p w14:paraId="794342B3" w14:textId="274F196D" w:rsidR="00581672" w:rsidRPr="00DE2B54" w:rsidRDefault="00FD61B5" w:rsidP="00070A11">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r w:rsidRPr="00DE2B54">
        <w:rPr>
          <w:rFonts w:asciiTheme="majorHAnsi" w:eastAsia="Play" w:hAnsiTheme="majorHAnsi" w:cs="Play"/>
          <w:noProof/>
          <w:color w:val="000000"/>
        </w:rPr>
        <mc:AlternateContent>
          <mc:Choice Requires="wpg">
            <w:drawing>
              <wp:anchor distT="0" distB="0" distL="114300" distR="114300" simplePos="0" relativeHeight="251663360" behindDoc="0" locked="0" layoutInCell="1" allowOverlap="1" wp14:anchorId="16648095" wp14:editId="46272B86">
                <wp:simplePos x="0" y="0"/>
                <wp:positionH relativeFrom="page">
                  <wp:posOffset>1693413</wp:posOffset>
                </wp:positionH>
                <wp:positionV relativeFrom="paragraph">
                  <wp:posOffset>225425</wp:posOffset>
                </wp:positionV>
                <wp:extent cx="4709160" cy="447675"/>
                <wp:effectExtent l="0" t="0" r="0" b="9525"/>
                <wp:wrapNone/>
                <wp:docPr id="4" name="Grupo 16"/>
                <wp:cNvGraphicFramePr/>
                <a:graphic xmlns:a="http://schemas.openxmlformats.org/drawingml/2006/main">
                  <a:graphicData uri="http://schemas.microsoft.com/office/word/2010/wordprocessingGroup">
                    <wpg:wgp>
                      <wpg:cNvGrpSpPr/>
                      <wpg:grpSpPr>
                        <a:xfrm>
                          <a:off x="0" y="0"/>
                          <a:ext cx="4709160" cy="447675"/>
                          <a:chOff x="0" y="18837"/>
                          <a:chExt cx="5240908" cy="461477"/>
                        </a:xfrm>
                      </wpg:grpSpPr>
                      <pic:pic xmlns:pic="http://schemas.openxmlformats.org/drawingml/2006/picture">
                        <pic:nvPicPr>
                          <pic:cNvPr id="6" name="Imagen 6"/>
                          <pic:cNvPicPr>
                            <a:picLocks noChangeAspect="1"/>
                          </pic:cNvPicPr>
                        </pic:nvPicPr>
                        <pic:blipFill rotWithShape="1">
                          <a:blip r:embed="rId10"/>
                          <a:srcRect l="859" t="8047" r="31211" b="-6922"/>
                          <a:stretch/>
                        </pic:blipFill>
                        <pic:spPr>
                          <a:xfrm>
                            <a:off x="0" y="18837"/>
                            <a:ext cx="5240908" cy="348462"/>
                          </a:xfrm>
                          <a:prstGeom prst="rect">
                            <a:avLst/>
                          </a:prstGeom>
                        </pic:spPr>
                      </pic:pic>
                      <pic:pic xmlns:pic="http://schemas.openxmlformats.org/drawingml/2006/picture">
                        <pic:nvPicPr>
                          <pic:cNvPr id="7" name="Imagen 7"/>
                          <pic:cNvPicPr>
                            <a:picLocks noChangeAspect="1"/>
                          </pic:cNvPicPr>
                        </pic:nvPicPr>
                        <pic:blipFill rotWithShape="1">
                          <a:blip r:embed="rId11"/>
                          <a:srcRect l="621" t="22968" r="-621"/>
                          <a:stretch/>
                        </pic:blipFill>
                        <pic:spPr>
                          <a:xfrm>
                            <a:off x="0" y="326870"/>
                            <a:ext cx="4221137" cy="1534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6C96A9" id="Grupo 16" o:spid="_x0000_s1026" style="position:absolute;margin-left:133.35pt;margin-top:17.75pt;width:370.8pt;height:35.25pt;z-index:251663360;mso-position-horizontal-relative:page;mso-width-relative:margin;mso-height-relative:margin" coordorigin=",188" coordsize="52409,4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top:188;width:52409;height: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">
                  <v:imagedata r:id="rId12" o:title="" croptop="5274f" cropbottom="-4536f" cropleft="563f" cropright="20454f"/>
                </v:shape>
                <v:shape id="Imagen 7" o:spid="_x0000_s1028" type="#_x0000_t75" style="position:absolute;top:3268;width:42211;height: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">
                  <v:imagedata r:id="rId13" o:title="" croptop="15052f" cropleft="407f" cropright="-407f"/>
                </v:shape>
                <w10:wrap anchorx="page"/>
              </v:group>
            </w:pict>
          </mc:Fallback>
        </mc:AlternateContent>
      </w:r>
      <w:r w:rsidR="00BE1CDC" w:rsidRPr="00DE2B54">
        <w:rPr>
          <w:noProof/>
        </w:rPr>
        <mc:AlternateContent>
          <mc:Choice Requires="wps">
            <w:drawing>
              <wp:inline distT="0" distB="0" distL="0" distR="0" wp14:anchorId="5F327DFB" wp14:editId="208F42A4">
                <wp:extent cx="4709160" cy="173736"/>
                <wp:effectExtent l="0" t="0" r="5715" b="0"/>
                <wp:docPr id="8" name="Cuadro de texto 8"/>
                <wp:cNvGraphicFramePr/>
                <a:graphic xmlns:a="http://schemas.openxmlformats.org/drawingml/2006/main">
                  <a:graphicData uri="http://schemas.microsoft.com/office/word/2010/wordprocessingShape">
                    <wps:wsp>
                      <wps:cNvSpPr txBox="1"/>
                      <wps:spPr>
                        <a:xfrm>
                          <a:off x="0" y="0"/>
                          <a:ext cx="4709160" cy="173736"/>
                        </a:xfrm>
                        <a:prstGeom prst="rect">
                          <a:avLst/>
                        </a:prstGeom>
                        <a:solidFill>
                          <a:prstClr val="white"/>
                        </a:solidFill>
                        <a:ln>
                          <a:noFill/>
                        </a:ln>
                      </wps:spPr>
                      <wps:txbx>
                        <w:txbxContent>
                          <w:p w14:paraId="0A510847" w14:textId="5C25EF4D" w:rsidR="00BE1CDC" w:rsidRPr="00DE2B54" w:rsidRDefault="00BE1CDC" w:rsidP="00BE1CDC">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2</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BASE DE DATOS STOCK, CAMPO ADMINISTRADO</w:t>
                            </w:r>
                          </w:p>
                          <w:p w14:paraId="3B93475B" w14:textId="35B560D8" w:rsidR="00BE1CDC" w:rsidRPr="00DE2B54" w:rsidRDefault="00BE1CDC" w:rsidP="00BE1CDC">
                            <w:pPr>
                              <w:pStyle w:val="Descripcin"/>
                              <w:spacing w:after="0"/>
                              <w:rPr>
                                <w:rFonts w:asciiTheme="majorHAnsi" w:eastAsia="Play" w:hAnsiTheme="majorHAnsi" w:cs="Play"/>
                                <w:color w:val="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5F327DFB" id="_x0000_t202" coordsize="21600,21600" o:spt="202" path="m,l,21600r21600,l21600,xe">
                <v:stroke joinstyle="miter"/>
                <v:path gradientshapeok="t" o:connecttype="rect"/>
              </v:shapetype>
              <v:shape id="Cuadro de texto 8" o:spid="_x0000_s1026" type="#_x0000_t202" style="width:370.8pt;height:1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" stroked="f">
                <v:textbox inset="0,0,0,0">
                  <w:txbxContent>
                    <w:p w14:paraId="0A510847" w14:textId="5C25EF4D" w:rsidR="00BE1CDC" w:rsidRPr="00DE2B54" w:rsidRDefault="00BE1CDC" w:rsidP="00BE1CDC">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2</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BASE DE DATOS STOCK, CAMPO ADMINISTRADO</w:t>
                      </w:r>
                    </w:p>
                    <w:p w14:paraId="3B93475B" w14:textId="35B560D8" w:rsidR="00BE1CDC" w:rsidRPr="00DE2B54" w:rsidRDefault="00BE1CDC" w:rsidP="00BE1CDC">
                      <w:pPr>
                        <w:pStyle w:val="Descripcin"/>
                        <w:spacing w:after="0"/>
                        <w:rPr>
                          <w:rFonts w:asciiTheme="majorHAnsi" w:eastAsia="Play" w:hAnsiTheme="majorHAnsi" w:cs="Play"/>
                          <w:color w:val="000000"/>
                        </w:rPr>
                      </w:pPr>
                    </w:p>
                  </w:txbxContent>
                </v:textbox>
                <w10:anchorlock/>
              </v:shape>
            </w:pict>
          </mc:Fallback>
        </mc:AlternateContent>
      </w:r>
    </w:p>
    <w:p w14:paraId="7CF17F1E" w14:textId="7EE29310" w:rsidR="00581672" w:rsidRPr="00DE2B54" w:rsidRDefault="00581672" w:rsidP="00FD61B5">
      <w:pPr>
        <w:pStyle w:val="Prrafodelista"/>
        <w:pBdr>
          <w:top w:val="nil"/>
          <w:left w:val="nil"/>
          <w:bottom w:val="nil"/>
          <w:right w:val="nil"/>
          <w:between w:val="nil"/>
        </w:pBdr>
        <w:spacing w:after="120" w:line="360" w:lineRule="auto"/>
        <w:ind w:left="786"/>
        <w:jc w:val="center"/>
        <w:rPr>
          <w:rFonts w:asciiTheme="majorHAnsi" w:eastAsia="Play" w:hAnsiTheme="majorHAnsi" w:cs="Play"/>
          <w:color w:val="000000"/>
        </w:rPr>
      </w:pPr>
    </w:p>
    <w:p w14:paraId="2C8369C4" w14:textId="5270D2D2" w:rsidR="00581672" w:rsidRPr="00DE2B54" w:rsidRDefault="001456AC" w:rsidP="00FD61B5">
      <w:pPr>
        <w:pStyle w:val="Prrafodelista"/>
        <w:pBdr>
          <w:top w:val="nil"/>
          <w:left w:val="nil"/>
          <w:bottom w:val="nil"/>
          <w:right w:val="nil"/>
          <w:between w:val="nil"/>
        </w:pBdr>
        <w:spacing w:after="120" w:line="360" w:lineRule="auto"/>
        <w:ind w:left="786"/>
        <w:jc w:val="center"/>
        <w:rPr>
          <w:rFonts w:asciiTheme="majorHAnsi" w:eastAsia="Play" w:hAnsiTheme="majorHAnsi" w:cs="Play"/>
          <w:color w:val="000000"/>
        </w:rPr>
      </w:pPr>
      <w:r w:rsidRPr="00DE2B54">
        <w:rPr>
          <w:rFonts w:asciiTheme="majorHAnsi" w:eastAsia="Play" w:hAnsiTheme="majorHAnsi" w:cs="Play"/>
          <w:color w:val="000000"/>
        </w:rPr>
        <w:t>Ç</w:t>
      </w:r>
    </w:p>
    <w:p w14:paraId="4DD65BF0" w14:textId="77777777" w:rsidR="00FD61B5" w:rsidRPr="00DE2B54" w:rsidRDefault="00FD61B5" w:rsidP="00070A11">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p>
    <w:p w14:paraId="206ABCB1" w14:textId="0FB27F9D" w:rsidR="001456AC" w:rsidRPr="00DE2B54" w:rsidRDefault="00EB506E" w:rsidP="00070A11">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r w:rsidRPr="00DE2B54">
        <w:rPr>
          <w:rFonts w:asciiTheme="majorHAnsi" w:eastAsia="Play" w:hAnsiTheme="majorHAnsi" w:cs="Play"/>
          <w:color w:val="000000"/>
        </w:rPr>
        <w:t>En el caso de la base de datos RUIAS, dado que no ha sido elaborada para soportar</w:t>
      </w:r>
      <w:r w:rsidR="0096013E" w:rsidRPr="00DE2B54">
        <w:rPr>
          <w:rFonts w:asciiTheme="majorHAnsi" w:eastAsia="Play" w:hAnsiTheme="majorHAnsi" w:cs="Play"/>
          <w:color w:val="000000"/>
        </w:rPr>
        <w:t xml:space="preserve"> información respecto a interacciones documentarias, por ello</w:t>
      </w:r>
      <w:r w:rsidR="00134DB6" w:rsidRPr="00DE2B54">
        <w:rPr>
          <w:rFonts w:asciiTheme="majorHAnsi" w:eastAsia="Play" w:hAnsiTheme="majorHAnsi" w:cs="Play"/>
          <w:color w:val="000000"/>
        </w:rPr>
        <w:t xml:space="preserve"> que por ejemplo </w:t>
      </w:r>
      <w:r w:rsidR="0096013E" w:rsidRPr="00DE2B54">
        <w:rPr>
          <w:rFonts w:asciiTheme="majorHAnsi" w:eastAsia="Play" w:hAnsiTheme="majorHAnsi" w:cs="Play"/>
          <w:color w:val="000000"/>
        </w:rPr>
        <w:t xml:space="preserve">el campo </w:t>
      </w:r>
      <w:r w:rsidR="00134DB6" w:rsidRPr="00DE2B54">
        <w:rPr>
          <w:rFonts w:asciiTheme="majorHAnsi" w:eastAsia="Play" w:hAnsiTheme="majorHAnsi" w:cs="Play"/>
          <w:i/>
          <w:iCs/>
          <w:color w:val="000000"/>
        </w:rPr>
        <w:t>Fecha de Notificación</w:t>
      </w:r>
      <w:r w:rsidR="00134DB6" w:rsidRPr="00DE2B54">
        <w:rPr>
          <w:rFonts w:asciiTheme="majorHAnsi" w:eastAsia="Play" w:hAnsiTheme="majorHAnsi" w:cs="Play"/>
          <w:color w:val="000000"/>
        </w:rPr>
        <w:t xml:space="preserve"> debe soportar más de un registro, lo cual </w:t>
      </w:r>
      <w:r w:rsidR="00B42DC4" w:rsidRPr="00DE2B54">
        <w:rPr>
          <w:rFonts w:asciiTheme="majorHAnsi" w:eastAsia="Play" w:hAnsiTheme="majorHAnsi" w:cs="Play"/>
          <w:color w:val="000000"/>
        </w:rPr>
        <w:t>puede llegar a inutilizar dicho campo.</w:t>
      </w:r>
    </w:p>
    <w:p w14:paraId="45940604" w14:textId="77777777" w:rsidR="001456AC" w:rsidRPr="00DE2B54" w:rsidRDefault="001456AC" w:rsidP="00070A11">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p>
    <w:p w14:paraId="454FF557" w14:textId="47D0AB44" w:rsidR="00267574" w:rsidRPr="00DE2B54" w:rsidRDefault="00DE0DAD" w:rsidP="00DE0DAD">
      <w:pPr>
        <w:pStyle w:val="Prrafodelista"/>
        <w:pBdr>
          <w:top w:val="nil"/>
          <w:left w:val="nil"/>
          <w:bottom w:val="nil"/>
          <w:right w:val="nil"/>
          <w:between w:val="nil"/>
        </w:pBdr>
        <w:spacing w:after="120" w:line="360" w:lineRule="auto"/>
        <w:ind w:left="786"/>
        <w:jc w:val="center"/>
        <w:rPr>
          <w:rFonts w:asciiTheme="majorHAnsi" w:eastAsia="Play" w:hAnsiTheme="majorHAnsi" w:cs="Play"/>
          <w:color w:val="000000"/>
        </w:rPr>
      </w:pPr>
      <w:r w:rsidRPr="00DE2B54">
        <w:rPr>
          <w:noProof/>
        </w:rPr>
        <mc:AlternateContent>
          <mc:Choice Requires="wps">
            <w:drawing>
              <wp:inline distT="0" distB="0" distL="0" distR="0" wp14:anchorId="2B472114" wp14:editId="62CCB9C8">
                <wp:extent cx="4709160" cy="173736"/>
                <wp:effectExtent l="0" t="0" r="0" b="0"/>
                <wp:docPr id="1394470655" name="Cuadro de texto 1394470655"/>
                <wp:cNvGraphicFramePr/>
                <a:graphic xmlns:a="http://schemas.openxmlformats.org/drawingml/2006/main">
                  <a:graphicData uri="http://schemas.microsoft.com/office/word/2010/wordprocessingShape">
                    <wps:wsp>
                      <wps:cNvSpPr txBox="1"/>
                      <wps:spPr>
                        <a:xfrm>
                          <a:off x="0" y="0"/>
                          <a:ext cx="4709160" cy="173736"/>
                        </a:xfrm>
                        <a:prstGeom prst="rect">
                          <a:avLst/>
                        </a:prstGeom>
                        <a:solidFill>
                          <a:prstClr val="white"/>
                        </a:solidFill>
                        <a:ln>
                          <a:noFill/>
                        </a:ln>
                      </wps:spPr>
                      <wps:txbx>
                        <w:txbxContent>
                          <w:p w14:paraId="5FE8A7FF" w14:textId="6729A6CE" w:rsidR="00DE0DAD" w:rsidRPr="00DE2B54" w:rsidRDefault="00DE0DAD" w:rsidP="00DE0DAD">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3</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w:t>
                            </w:r>
                            <w:r w:rsidR="0096013E" w:rsidRPr="00DE2B54">
                              <w:rPr>
                                <w:i w:val="0"/>
                                <w:iCs w:val="0"/>
                                <w:color w:val="002060"/>
                              </w:rPr>
                              <w:t>RUIAS</w:t>
                            </w:r>
                            <w:r w:rsidRPr="00DE2B54">
                              <w:rPr>
                                <w:i w:val="0"/>
                                <w:iCs w:val="0"/>
                                <w:color w:val="002060"/>
                              </w:rPr>
                              <w:t xml:space="preserve">, CAMPO </w:t>
                            </w:r>
                            <w:r w:rsidR="0096013E" w:rsidRPr="00DE2B54">
                              <w:rPr>
                                <w:i w:val="0"/>
                                <w:iCs w:val="0"/>
                                <w:color w:val="002060"/>
                              </w:rPr>
                              <w:t>FECHA DE NOTIFICACION</w:t>
                            </w:r>
                          </w:p>
                          <w:p w14:paraId="7B81D1BA" w14:textId="77777777" w:rsidR="00DE0DAD" w:rsidRPr="00DE2B54" w:rsidRDefault="00DE0DAD" w:rsidP="00DE0DAD">
                            <w:pPr>
                              <w:pStyle w:val="Descripcin"/>
                              <w:spacing w:after="0"/>
                              <w:rPr>
                                <w:rFonts w:asciiTheme="majorHAnsi" w:eastAsia="Play" w:hAnsiTheme="majorHAnsi" w:cs="Play"/>
                                <w:color w:val="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B472114" id="Cuadro de texto 1394470655" o:spid="_x0000_s1027" type="#_x0000_t202" style="width:370.8pt;height:1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" stroked="f">
                <v:textbox inset="0,0,0,0">
                  <w:txbxContent>
                    <w:p w14:paraId="5FE8A7FF" w14:textId="6729A6CE" w:rsidR="00DE0DAD" w:rsidRPr="00DE2B54" w:rsidRDefault="00DE0DAD" w:rsidP="00DE0DAD">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3</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w:t>
                      </w:r>
                      <w:r w:rsidR="0096013E" w:rsidRPr="00DE2B54">
                        <w:rPr>
                          <w:i w:val="0"/>
                          <w:iCs w:val="0"/>
                          <w:color w:val="002060"/>
                        </w:rPr>
                        <w:t>RUIAS</w:t>
                      </w:r>
                      <w:r w:rsidRPr="00DE2B54">
                        <w:rPr>
                          <w:i w:val="0"/>
                          <w:iCs w:val="0"/>
                          <w:color w:val="002060"/>
                        </w:rPr>
                        <w:t xml:space="preserve">, CAMPO </w:t>
                      </w:r>
                      <w:r w:rsidR="0096013E" w:rsidRPr="00DE2B54">
                        <w:rPr>
                          <w:i w:val="0"/>
                          <w:iCs w:val="0"/>
                          <w:color w:val="002060"/>
                        </w:rPr>
                        <w:t>FECHA DE NOTIFICACION</w:t>
                      </w:r>
                    </w:p>
                    <w:p w14:paraId="7B81D1BA" w14:textId="77777777" w:rsidR="00DE0DAD" w:rsidRPr="00DE2B54" w:rsidRDefault="00DE0DAD" w:rsidP="00DE0DAD">
                      <w:pPr>
                        <w:pStyle w:val="Descripcin"/>
                        <w:spacing w:after="0"/>
                        <w:rPr>
                          <w:rFonts w:asciiTheme="majorHAnsi" w:eastAsia="Play" w:hAnsiTheme="majorHAnsi" w:cs="Play"/>
                          <w:color w:val="000000"/>
                        </w:rPr>
                      </w:pPr>
                    </w:p>
                  </w:txbxContent>
                </v:textbox>
                <w10:anchorlock/>
              </v:shape>
            </w:pict>
          </mc:Fallback>
        </mc:AlternateContent>
      </w:r>
      <w:r w:rsidR="00B83256" w:rsidRPr="00DE2B54">
        <w:rPr>
          <w:rFonts w:asciiTheme="majorHAnsi" w:eastAsia="Play" w:hAnsiTheme="majorHAnsi" w:cs="Play"/>
          <w:noProof/>
          <w:color w:val="000000"/>
        </w:rPr>
        <w:drawing>
          <wp:inline distT="0" distB="0" distL="0" distR="0" wp14:anchorId="4EE6DB2B" wp14:editId="562795E8">
            <wp:extent cx="794951" cy="2322814"/>
            <wp:effectExtent l="0" t="0" r="5715" b="1905"/>
            <wp:docPr id="19" name="Imagen 18" descr="Tabla&#10;&#10;Descripción generada automáticamente">
              <a:extLst xmlns:a="http://schemas.openxmlformats.org/drawingml/2006/main">
                <a:ext uri="{FF2B5EF4-FFF2-40B4-BE49-F238E27FC236}">
                  <a16:creationId xmlns:a16="http://schemas.microsoft.com/office/drawing/2014/main" id="{305CA12C-FD77-4EBF-A623-0C5A653E3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descr="Tabla&#10;&#10;Descripción generada automáticamente">
                      <a:extLst>
                        <a:ext uri="{FF2B5EF4-FFF2-40B4-BE49-F238E27FC236}">
                          <a16:creationId xmlns:a16="http://schemas.microsoft.com/office/drawing/2014/main" id="{305CA12C-FD77-4EBF-A623-0C5A653E347D}"/>
                        </a:ext>
                      </a:extLst>
                    </pic:cNvPr>
                    <pic:cNvPicPr>
                      <a:picLocks noChangeAspect="1"/>
                    </pic:cNvPicPr>
                  </pic:nvPicPr>
                  <pic:blipFill rotWithShape="1">
                    <a:blip r:embed="rId14">
                      <a:extLst>
                        <a:ext uri="{28A0092B-C50C-407E-A947-70E740481C1C}">
                          <a14:useLocalDpi xmlns:a14="http://schemas.microsoft.com/office/drawing/2010/main" val="0"/>
                        </a:ext>
                      </a:extLst>
                    </a:blip>
                    <a:srcRect t="4807" r="2958" b="2730"/>
                    <a:stretch/>
                  </pic:blipFill>
                  <pic:spPr bwMode="auto">
                    <a:xfrm>
                      <a:off x="0" y="0"/>
                      <a:ext cx="800525" cy="2339101"/>
                    </a:xfrm>
                    <a:prstGeom prst="rect">
                      <a:avLst/>
                    </a:prstGeom>
                    <a:ln>
                      <a:noFill/>
                    </a:ln>
                    <a:extLst>
                      <a:ext uri="{53640926-AAD7-44D8-BBD7-CCE9431645EC}">
                        <a14:shadowObscured xmlns:a14="http://schemas.microsoft.com/office/drawing/2010/main"/>
                      </a:ext>
                    </a:extLst>
                  </pic:spPr>
                </pic:pic>
              </a:graphicData>
            </a:graphic>
          </wp:inline>
        </w:drawing>
      </w:r>
    </w:p>
    <w:p w14:paraId="642247FB" w14:textId="77777777" w:rsidR="000B1127" w:rsidRPr="00DE2B54" w:rsidRDefault="000B1127" w:rsidP="00DE0DAD">
      <w:pPr>
        <w:pStyle w:val="Prrafodelista"/>
        <w:pBdr>
          <w:top w:val="nil"/>
          <w:left w:val="nil"/>
          <w:bottom w:val="nil"/>
          <w:right w:val="nil"/>
          <w:between w:val="nil"/>
        </w:pBdr>
        <w:spacing w:after="120" w:line="360" w:lineRule="auto"/>
        <w:ind w:left="786"/>
        <w:jc w:val="center"/>
        <w:rPr>
          <w:rFonts w:asciiTheme="majorHAnsi" w:eastAsia="Play" w:hAnsiTheme="majorHAnsi" w:cs="Play"/>
          <w:color w:val="000000"/>
        </w:rPr>
      </w:pPr>
    </w:p>
    <w:p w14:paraId="3807BDBD" w14:textId="64549B15" w:rsidR="000B1127" w:rsidRDefault="000B1127" w:rsidP="000B1127">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r w:rsidRPr="00DE2B54">
        <w:rPr>
          <w:rFonts w:asciiTheme="majorHAnsi" w:eastAsia="Play" w:hAnsiTheme="majorHAnsi" w:cs="Play"/>
          <w:color w:val="000000"/>
        </w:rPr>
        <w:t xml:space="preserve">El </w:t>
      </w:r>
      <w:r w:rsidR="00FF366B" w:rsidRPr="00DE2B54">
        <w:rPr>
          <w:rFonts w:asciiTheme="majorHAnsi" w:eastAsia="Play" w:hAnsiTheme="majorHAnsi" w:cs="Play"/>
          <w:color w:val="000000"/>
        </w:rPr>
        <w:t xml:space="preserve">mismo problema se manifiesta en el caso del campo </w:t>
      </w:r>
      <w:proofErr w:type="spellStart"/>
      <w:r w:rsidR="00FF366B" w:rsidRPr="00DE2B54">
        <w:rPr>
          <w:rFonts w:asciiTheme="majorHAnsi" w:eastAsia="Play" w:hAnsiTheme="majorHAnsi" w:cs="Play"/>
          <w:i/>
          <w:iCs/>
          <w:color w:val="000000"/>
        </w:rPr>
        <w:t>Nº</w:t>
      </w:r>
      <w:proofErr w:type="spellEnd"/>
      <w:r w:rsidR="00FF366B" w:rsidRPr="00DE2B54">
        <w:rPr>
          <w:rFonts w:asciiTheme="majorHAnsi" w:eastAsia="Play" w:hAnsiTheme="majorHAnsi" w:cs="Play"/>
          <w:i/>
          <w:iCs/>
          <w:color w:val="000000"/>
        </w:rPr>
        <w:t xml:space="preserve"> de Resolución</w:t>
      </w:r>
      <w:r w:rsidR="00FE2696" w:rsidRPr="00DE2B54">
        <w:rPr>
          <w:rFonts w:asciiTheme="majorHAnsi" w:eastAsia="Play" w:hAnsiTheme="majorHAnsi" w:cs="Play"/>
          <w:i/>
          <w:iCs/>
          <w:color w:val="000000"/>
        </w:rPr>
        <w:t xml:space="preserve"> </w:t>
      </w:r>
      <w:r w:rsidR="00FF366B" w:rsidRPr="00DE2B54">
        <w:rPr>
          <w:rFonts w:asciiTheme="majorHAnsi" w:eastAsia="Play" w:hAnsiTheme="majorHAnsi" w:cs="Play"/>
          <w:i/>
          <w:iCs/>
          <w:color w:val="000000"/>
        </w:rPr>
        <w:t>/</w:t>
      </w:r>
      <w:r w:rsidR="00FE2696" w:rsidRPr="00DE2B54">
        <w:rPr>
          <w:rFonts w:asciiTheme="majorHAnsi" w:eastAsia="Play" w:hAnsiTheme="majorHAnsi" w:cs="Play"/>
          <w:i/>
          <w:iCs/>
          <w:color w:val="000000"/>
        </w:rPr>
        <w:t xml:space="preserve"> Carta de Cumplimiento o Incumplimiento</w:t>
      </w:r>
      <w:r w:rsidR="00B954B5" w:rsidRPr="00DE2B54">
        <w:rPr>
          <w:rFonts w:asciiTheme="majorHAnsi" w:eastAsia="Play" w:hAnsiTheme="majorHAnsi" w:cs="Play"/>
          <w:color w:val="000000"/>
        </w:rPr>
        <w:t xml:space="preserve">, </w:t>
      </w:r>
      <w:r w:rsidR="007A7D5C" w:rsidRPr="00DE2B54">
        <w:rPr>
          <w:rFonts w:asciiTheme="majorHAnsi" w:eastAsia="Play" w:hAnsiTheme="majorHAnsi" w:cs="Play"/>
          <w:color w:val="000000"/>
        </w:rPr>
        <w:t xml:space="preserve">donde, en </w:t>
      </w:r>
      <w:r w:rsidR="000112A4" w:rsidRPr="00DE2B54">
        <w:rPr>
          <w:rFonts w:asciiTheme="majorHAnsi" w:eastAsia="Play" w:hAnsiTheme="majorHAnsi" w:cs="Play"/>
          <w:color w:val="000000"/>
        </w:rPr>
        <w:t xml:space="preserve">caso de registrarse más de una resolución, el personal encargado del llenado </w:t>
      </w:r>
      <w:r w:rsidR="00AA0A99" w:rsidRPr="00DE2B54">
        <w:rPr>
          <w:rFonts w:asciiTheme="majorHAnsi" w:eastAsia="Play" w:hAnsiTheme="majorHAnsi" w:cs="Play"/>
          <w:color w:val="000000"/>
        </w:rPr>
        <w:t xml:space="preserve">solo puede </w:t>
      </w:r>
      <w:r w:rsidR="004839BB" w:rsidRPr="00DE2B54">
        <w:rPr>
          <w:rFonts w:asciiTheme="majorHAnsi" w:eastAsia="Play" w:hAnsiTheme="majorHAnsi" w:cs="Play"/>
          <w:color w:val="000000"/>
        </w:rPr>
        <w:t>incorporar toda esta información en un</w:t>
      </w:r>
      <w:r w:rsidR="0001654E" w:rsidRPr="00DE2B54">
        <w:rPr>
          <w:rFonts w:asciiTheme="majorHAnsi" w:eastAsia="Play" w:hAnsiTheme="majorHAnsi" w:cs="Play"/>
          <w:color w:val="000000"/>
        </w:rPr>
        <w:t>a</w:t>
      </w:r>
      <w:r w:rsidR="004839BB" w:rsidRPr="00DE2B54">
        <w:rPr>
          <w:rFonts w:asciiTheme="majorHAnsi" w:eastAsia="Play" w:hAnsiTheme="majorHAnsi" w:cs="Play"/>
          <w:color w:val="000000"/>
        </w:rPr>
        <w:t xml:space="preserve"> únic</w:t>
      </w:r>
      <w:r w:rsidR="0001654E" w:rsidRPr="00DE2B54">
        <w:rPr>
          <w:rFonts w:asciiTheme="majorHAnsi" w:eastAsia="Play" w:hAnsiTheme="majorHAnsi" w:cs="Play"/>
          <w:color w:val="000000"/>
        </w:rPr>
        <w:t>a celda</w:t>
      </w:r>
      <w:r w:rsidRPr="00DE2B54">
        <w:rPr>
          <w:rFonts w:asciiTheme="majorHAnsi" w:eastAsia="Play" w:hAnsiTheme="majorHAnsi" w:cs="Play"/>
          <w:color w:val="000000"/>
        </w:rPr>
        <w:t>.</w:t>
      </w:r>
    </w:p>
    <w:p w14:paraId="4F156EE5" w14:textId="77777777" w:rsidR="00CB1E45" w:rsidRDefault="00CB1E45" w:rsidP="000B1127">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p>
    <w:p w14:paraId="7ACF3CB8" w14:textId="77777777" w:rsidR="00CB1E45" w:rsidRDefault="00CB1E45" w:rsidP="000B1127">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p>
    <w:p w14:paraId="2B056AB2" w14:textId="77777777" w:rsidR="00CB1E45" w:rsidRDefault="00CB1E45" w:rsidP="000B1127">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p>
    <w:p w14:paraId="31F09966" w14:textId="77777777" w:rsidR="00CB1E45" w:rsidRDefault="00CB1E45" w:rsidP="000B1127">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p>
    <w:p w14:paraId="1F61DD17" w14:textId="77777777" w:rsidR="00CB1E45" w:rsidRDefault="00CB1E45" w:rsidP="000B1127">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p>
    <w:p w14:paraId="1E819C4B" w14:textId="77777777" w:rsidR="00CB1E45" w:rsidRPr="00DE2B54" w:rsidRDefault="00CB1E45" w:rsidP="000B1127">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p>
    <w:p w14:paraId="746F9886" w14:textId="03CED770" w:rsidR="00B83256" w:rsidRPr="00DE2B54" w:rsidRDefault="007E6A98" w:rsidP="00F602D7">
      <w:pPr>
        <w:pStyle w:val="Prrafodelista"/>
        <w:pBdr>
          <w:top w:val="nil"/>
          <w:left w:val="nil"/>
          <w:bottom w:val="nil"/>
          <w:right w:val="nil"/>
          <w:between w:val="nil"/>
        </w:pBdr>
        <w:spacing w:after="0" w:line="240" w:lineRule="auto"/>
        <w:ind w:left="786"/>
        <w:jc w:val="both"/>
        <w:rPr>
          <w:rFonts w:asciiTheme="majorHAnsi" w:eastAsia="Play" w:hAnsiTheme="majorHAnsi" w:cs="Play"/>
          <w:color w:val="000000"/>
        </w:rPr>
      </w:pPr>
      <w:r w:rsidRPr="00DE2B54">
        <w:rPr>
          <w:noProof/>
        </w:rPr>
        <w:lastRenderedPageBreak/>
        <mc:AlternateContent>
          <mc:Choice Requires="wps">
            <w:drawing>
              <wp:inline distT="0" distB="0" distL="0" distR="0" wp14:anchorId="312B8DCC" wp14:editId="6EEBA818">
                <wp:extent cx="4709160" cy="173736"/>
                <wp:effectExtent l="0" t="0" r="0" b="0"/>
                <wp:docPr id="194183765" name="Cuadro de texto 194183765"/>
                <wp:cNvGraphicFramePr/>
                <a:graphic xmlns:a="http://schemas.openxmlformats.org/drawingml/2006/main">
                  <a:graphicData uri="http://schemas.microsoft.com/office/word/2010/wordprocessingShape">
                    <wps:wsp>
                      <wps:cNvSpPr txBox="1"/>
                      <wps:spPr>
                        <a:xfrm>
                          <a:off x="0" y="0"/>
                          <a:ext cx="4709160" cy="173736"/>
                        </a:xfrm>
                        <a:prstGeom prst="rect">
                          <a:avLst/>
                        </a:prstGeom>
                        <a:solidFill>
                          <a:prstClr val="white"/>
                        </a:solidFill>
                        <a:ln>
                          <a:noFill/>
                        </a:ln>
                      </wps:spPr>
                      <wps:txbx>
                        <w:txbxContent>
                          <w:p w14:paraId="6C0FB482" w14:textId="39D89EEF" w:rsidR="007E6A98" w:rsidRPr="00DE2B54" w:rsidRDefault="007E6A98" w:rsidP="007E6A98">
                            <w:pPr>
                              <w:pStyle w:val="Descripcin"/>
                              <w:spacing w:after="0"/>
                              <w:jc w:val="center"/>
                              <w:rPr>
                                <w:rFonts w:asciiTheme="majorHAnsi" w:eastAsia="Play" w:hAnsiTheme="majorHAnsi" w:cs="Play"/>
                                <w:color w:val="00000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4</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RUIAS, CAMPO </w:t>
                            </w:r>
                            <w:r w:rsidRPr="00DE2B54">
                              <w:rPr>
                                <w:i w:val="0"/>
                                <w:iCs w:val="0"/>
                                <w:color w:val="002060"/>
                              </w:rPr>
                              <w:t>Nº DE RESOLUCION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12B8DCC" id="Cuadro de texto 194183765" o:spid="_x0000_s1028" type="#_x0000_t202" style="width:370.8pt;height:1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" stroked="f">
                <v:textbox inset="0,0,0,0">
                  <w:txbxContent>
                    <w:p w14:paraId="6C0FB482" w14:textId="39D89EEF" w:rsidR="007E6A98" w:rsidRPr="00DE2B54" w:rsidRDefault="007E6A98" w:rsidP="007E6A98">
                      <w:pPr>
                        <w:pStyle w:val="Descripcin"/>
                        <w:spacing w:after="0"/>
                        <w:jc w:val="center"/>
                        <w:rPr>
                          <w:rFonts w:asciiTheme="majorHAnsi" w:eastAsia="Play" w:hAnsiTheme="majorHAnsi" w:cs="Play"/>
                          <w:color w:val="00000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4</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RUIAS, CAMPO </w:t>
                      </w:r>
                      <w:r w:rsidRPr="00DE2B54">
                        <w:rPr>
                          <w:i w:val="0"/>
                          <w:iCs w:val="0"/>
                          <w:color w:val="002060"/>
                        </w:rPr>
                        <w:t>Nº DE RESOLUCION</w:t>
                      </w:r>
                    </w:p>
                  </w:txbxContent>
                </v:textbox>
                <w10:anchorlock/>
              </v:shape>
            </w:pict>
          </mc:Fallback>
        </mc:AlternateContent>
      </w:r>
    </w:p>
    <w:p w14:paraId="30356C7A" w14:textId="0C8F3F5E" w:rsidR="00B83256" w:rsidRPr="00DE2B54" w:rsidRDefault="00B83256" w:rsidP="007E6A98">
      <w:pPr>
        <w:pStyle w:val="Prrafodelista"/>
        <w:pBdr>
          <w:top w:val="nil"/>
          <w:left w:val="nil"/>
          <w:bottom w:val="nil"/>
          <w:right w:val="nil"/>
          <w:between w:val="nil"/>
        </w:pBdr>
        <w:spacing w:after="120" w:line="360" w:lineRule="auto"/>
        <w:ind w:left="786"/>
        <w:jc w:val="center"/>
        <w:rPr>
          <w:rFonts w:asciiTheme="majorHAnsi" w:eastAsia="Play" w:hAnsiTheme="majorHAnsi" w:cs="Play"/>
          <w:color w:val="000000"/>
        </w:rPr>
      </w:pPr>
      <w:r w:rsidRPr="00DE2B54">
        <w:rPr>
          <w:rFonts w:asciiTheme="majorHAnsi" w:eastAsia="Play" w:hAnsiTheme="majorHAnsi" w:cs="Play"/>
          <w:noProof/>
          <w:color w:val="000000"/>
        </w:rPr>
        <w:drawing>
          <wp:inline distT="0" distB="0" distL="0" distR="0" wp14:anchorId="6E7EB1B7" wp14:editId="0D74BF02">
            <wp:extent cx="3554614" cy="3659625"/>
            <wp:effectExtent l="0" t="0" r="8255" b="0"/>
            <wp:docPr id="22" name="Imagen 21" descr="Tabla&#10;&#10;Descripción generada automáticamente">
              <a:extLst xmlns:a="http://schemas.openxmlformats.org/drawingml/2006/main">
                <a:ext uri="{FF2B5EF4-FFF2-40B4-BE49-F238E27FC236}">
                  <a16:creationId xmlns:a16="http://schemas.microsoft.com/office/drawing/2014/main" id="{EE946C2E-480D-4811-B702-2D36A8D98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1" descr="Tabla&#10;&#10;Descripción generada automáticamente">
                      <a:extLst>
                        <a:ext uri="{FF2B5EF4-FFF2-40B4-BE49-F238E27FC236}">
                          <a16:creationId xmlns:a16="http://schemas.microsoft.com/office/drawing/2014/main" id="{EE946C2E-480D-4811-B702-2D36A8D98D0F}"/>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54614" cy="3659625"/>
                    </a:xfrm>
                    <a:prstGeom prst="rect">
                      <a:avLst/>
                    </a:prstGeom>
                  </pic:spPr>
                </pic:pic>
              </a:graphicData>
            </a:graphic>
          </wp:inline>
        </w:drawing>
      </w:r>
    </w:p>
    <w:p w14:paraId="68620A6A" w14:textId="77777777" w:rsidR="00B83256" w:rsidRPr="00DE2B54" w:rsidRDefault="00B83256" w:rsidP="00070A11">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p>
    <w:p w14:paraId="59783E74" w14:textId="3B58DEF6" w:rsidR="00FD1FAB" w:rsidRPr="00DE2B54" w:rsidRDefault="000B016B" w:rsidP="00326034">
      <w:pPr>
        <w:pStyle w:val="Prrafodelista"/>
        <w:numPr>
          <w:ilvl w:val="0"/>
          <w:numId w:val="17"/>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Falta de a</w:t>
      </w:r>
      <w:r w:rsidR="006A765D" w:rsidRPr="00DE2B54">
        <w:rPr>
          <w:rFonts w:asciiTheme="majorHAnsi" w:eastAsia="Play" w:hAnsiTheme="majorHAnsi" w:cs="Play"/>
          <w:color w:val="000000"/>
        </w:rPr>
        <w:t>rticulación con l</w:t>
      </w:r>
      <w:r w:rsidR="00F24211" w:rsidRPr="00DE2B54">
        <w:rPr>
          <w:rFonts w:asciiTheme="majorHAnsi" w:eastAsia="Play" w:hAnsiTheme="majorHAnsi" w:cs="Play"/>
          <w:color w:val="000000"/>
        </w:rPr>
        <w:t xml:space="preserve">os sistemas y bases de datos </w:t>
      </w:r>
      <w:r w:rsidRPr="00DE2B54">
        <w:rPr>
          <w:rFonts w:asciiTheme="majorHAnsi" w:eastAsia="Play" w:hAnsiTheme="majorHAnsi" w:cs="Play"/>
          <w:color w:val="000000"/>
        </w:rPr>
        <w:t>existentes</w:t>
      </w:r>
    </w:p>
    <w:p w14:paraId="057302B8" w14:textId="143AF3C6" w:rsidR="00727B53" w:rsidRPr="00DE2B54" w:rsidRDefault="00654D2C" w:rsidP="00BE1CDC">
      <w:pPr>
        <w:pStyle w:val="Prrafodelista"/>
        <w:pBdr>
          <w:top w:val="nil"/>
          <w:left w:val="nil"/>
          <w:bottom w:val="nil"/>
          <w:right w:val="nil"/>
          <w:between w:val="nil"/>
        </w:pBdr>
        <w:spacing w:line="360" w:lineRule="auto"/>
        <w:ind w:left="786"/>
        <w:jc w:val="both"/>
        <w:rPr>
          <w:rFonts w:asciiTheme="majorHAnsi" w:eastAsia="Play" w:hAnsiTheme="majorHAnsi" w:cs="Play"/>
          <w:color w:val="000000"/>
        </w:rPr>
      </w:pPr>
      <w:r w:rsidRPr="00DE2B54">
        <w:rPr>
          <w:rFonts w:asciiTheme="majorHAnsi" w:eastAsia="Play" w:hAnsiTheme="majorHAnsi" w:cs="Play"/>
          <w:color w:val="000000"/>
        </w:rPr>
        <w:t xml:space="preserve">Parte de las consecuencias del punto anterior es que las bases de dato no </w:t>
      </w:r>
      <w:r w:rsidR="009E587A" w:rsidRPr="00DE2B54">
        <w:rPr>
          <w:rFonts w:asciiTheme="majorHAnsi" w:eastAsia="Play" w:hAnsiTheme="majorHAnsi" w:cs="Play"/>
          <w:color w:val="000000"/>
        </w:rPr>
        <w:t>pueden ser</w:t>
      </w:r>
      <w:r w:rsidRPr="00DE2B54">
        <w:rPr>
          <w:rFonts w:asciiTheme="majorHAnsi" w:eastAsia="Play" w:hAnsiTheme="majorHAnsi" w:cs="Play"/>
          <w:color w:val="000000"/>
        </w:rPr>
        <w:t xml:space="preserve"> articula</w:t>
      </w:r>
      <w:r w:rsidR="009E587A" w:rsidRPr="00DE2B54">
        <w:rPr>
          <w:rFonts w:asciiTheme="majorHAnsi" w:eastAsia="Play" w:hAnsiTheme="majorHAnsi" w:cs="Play"/>
          <w:color w:val="000000"/>
        </w:rPr>
        <w:t>das</w:t>
      </w:r>
      <w:r w:rsidRPr="00DE2B54">
        <w:rPr>
          <w:rFonts w:asciiTheme="majorHAnsi" w:eastAsia="Play" w:hAnsiTheme="majorHAnsi" w:cs="Play"/>
          <w:color w:val="000000"/>
        </w:rPr>
        <w:t xml:space="preserve">, al menos de </w:t>
      </w:r>
      <w:r w:rsidR="009E587A" w:rsidRPr="00DE2B54">
        <w:rPr>
          <w:rFonts w:asciiTheme="majorHAnsi" w:eastAsia="Play" w:hAnsiTheme="majorHAnsi" w:cs="Play"/>
          <w:color w:val="000000"/>
        </w:rPr>
        <w:t xml:space="preserve">manera sencilla, </w:t>
      </w:r>
      <w:r w:rsidRPr="00DE2B54">
        <w:rPr>
          <w:rFonts w:asciiTheme="majorHAnsi" w:eastAsia="Play" w:hAnsiTheme="majorHAnsi" w:cs="Play"/>
          <w:color w:val="000000"/>
        </w:rPr>
        <w:t xml:space="preserve">con sistemas </w:t>
      </w:r>
      <w:r w:rsidR="005A6F58" w:rsidRPr="00DE2B54">
        <w:rPr>
          <w:rFonts w:asciiTheme="majorHAnsi" w:eastAsia="Play" w:hAnsiTheme="majorHAnsi" w:cs="Play"/>
          <w:color w:val="000000"/>
        </w:rPr>
        <w:t xml:space="preserve">como el INAF </w:t>
      </w:r>
      <w:r w:rsidRPr="00DE2B54">
        <w:rPr>
          <w:rFonts w:asciiTheme="majorHAnsi" w:eastAsia="Play" w:hAnsiTheme="majorHAnsi" w:cs="Play"/>
          <w:color w:val="000000"/>
        </w:rPr>
        <w:t>o</w:t>
      </w:r>
      <w:r w:rsidR="009E587A" w:rsidRPr="00DE2B54">
        <w:rPr>
          <w:rFonts w:asciiTheme="majorHAnsi" w:eastAsia="Play" w:hAnsiTheme="majorHAnsi" w:cs="Play"/>
          <w:color w:val="000000"/>
        </w:rPr>
        <w:t xml:space="preserve"> bases previamente construidas</w:t>
      </w:r>
      <w:r w:rsidR="005A6F58" w:rsidRPr="00DE2B54">
        <w:rPr>
          <w:rFonts w:asciiTheme="majorHAnsi" w:eastAsia="Play" w:hAnsiTheme="majorHAnsi" w:cs="Play"/>
          <w:color w:val="000000"/>
        </w:rPr>
        <w:t xml:space="preserve"> como el </w:t>
      </w:r>
      <w:r w:rsidR="00716C7D" w:rsidRPr="00DE2B54">
        <w:rPr>
          <w:rFonts w:asciiTheme="majorHAnsi" w:eastAsia="Play" w:hAnsiTheme="majorHAnsi" w:cs="Play"/>
          <w:color w:val="000000"/>
        </w:rPr>
        <w:t>“R</w:t>
      </w:r>
      <w:r w:rsidR="005A6F58" w:rsidRPr="00DE2B54">
        <w:rPr>
          <w:rFonts w:asciiTheme="majorHAnsi" w:eastAsia="Play" w:hAnsiTheme="majorHAnsi" w:cs="Play"/>
          <w:color w:val="000000"/>
        </w:rPr>
        <w:t xml:space="preserve">egistro de Administrados y Unidades </w:t>
      </w:r>
      <w:r w:rsidR="00716C7D" w:rsidRPr="00DE2B54">
        <w:rPr>
          <w:rFonts w:asciiTheme="majorHAnsi" w:eastAsia="Play" w:hAnsiTheme="majorHAnsi" w:cs="Play"/>
          <w:color w:val="000000"/>
        </w:rPr>
        <w:t>F</w:t>
      </w:r>
      <w:r w:rsidR="005A6F58" w:rsidRPr="00DE2B54">
        <w:rPr>
          <w:rFonts w:asciiTheme="majorHAnsi" w:eastAsia="Play" w:hAnsiTheme="majorHAnsi" w:cs="Play"/>
          <w:color w:val="000000"/>
        </w:rPr>
        <w:t>iscalizables</w:t>
      </w:r>
      <w:r w:rsidR="00716C7D" w:rsidRPr="00DE2B54">
        <w:rPr>
          <w:rFonts w:asciiTheme="majorHAnsi" w:eastAsia="Play" w:hAnsiTheme="majorHAnsi" w:cs="Play"/>
          <w:color w:val="000000"/>
        </w:rPr>
        <w:t>”</w:t>
      </w:r>
      <w:r w:rsidR="00B3434D" w:rsidRPr="00DE2B54">
        <w:rPr>
          <w:rFonts w:asciiTheme="majorHAnsi" w:eastAsia="Play" w:hAnsiTheme="majorHAnsi" w:cs="Play"/>
          <w:color w:val="000000"/>
        </w:rPr>
        <w:t>. P</w:t>
      </w:r>
      <w:r w:rsidR="00E624B1" w:rsidRPr="00DE2B54">
        <w:rPr>
          <w:rFonts w:asciiTheme="majorHAnsi" w:eastAsia="Play" w:hAnsiTheme="majorHAnsi" w:cs="Play"/>
          <w:color w:val="000000"/>
        </w:rPr>
        <w:t xml:space="preserve">or </w:t>
      </w:r>
      <w:r w:rsidR="00B3434D" w:rsidRPr="00DE2B54">
        <w:rPr>
          <w:rFonts w:asciiTheme="majorHAnsi" w:eastAsia="Play" w:hAnsiTheme="majorHAnsi" w:cs="Play"/>
          <w:color w:val="000000"/>
        </w:rPr>
        <w:t>esta razón, se puede llegar a incurrir</w:t>
      </w:r>
      <w:r w:rsidR="00E624B1" w:rsidRPr="00DE2B54">
        <w:rPr>
          <w:rFonts w:asciiTheme="majorHAnsi" w:eastAsia="Play" w:hAnsiTheme="majorHAnsi" w:cs="Play"/>
          <w:color w:val="000000"/>
        </w:rPr>
        <w:t xml:space="preserve"> en la necesidad de realizar mayores esfuerzos de registro </w:t>
      </w:r>
      <w:r w:rsidR="006106D7" w:rsidRPr="00DE2B54">
        <w:rPr>
          <w:rFonts w:asciiTheme="majorHAnsi" w:eastAsia="Play" w:hAnsiTheme="majorHAnsi" w:cs="Play"/>
          <w:color w:val="000000"/>
        </w:rPr>
        <w:t xml:space="preserve">de información repetitiva </w:t>
      </w:r>
      <w:r w:rsidR="00E624B1" w:rsidRPr="00DE2B54">
        <w:rPr>
          <w:rFonts w:asciiTheme="majorHAnsi" w:eastAsia="Play" w:hAnsiTheme="majorHAnsi" w:cs="Play"/>
          <w:color w:val="000000"/>
        </w:rPr>
        <w:t xml:space="preserve">o </w:t>
      </w:r>
      <w:r w:rsidR="006106D7" w:rsidRPr="00DE2B54">
        <w:rPr>
          <w:rFonts w:asciiTheme="majorHAnsi" w:eastAsia="Play" w:hAnsiTheme="majorHAnsi" w:cs="Play"/>
          <w:color w:val="000000"/>
        </w:rPr>
        <w:t>mayores esfuerzos de procesamiento corriendo el riesgo de inconsistencia de información.</w:t>
      </w:r>
    </w:p>
    <w:p w14:paraId="00E629B1" w14:textId="676467C8" w:rsidR="00F24211" w:rsidRPr="00DE2B54" w:rsidRDefault="00F5688F" w:rsidP="00326034">
      <w:pPr>
        <w:pStyle w:val="Prrafodelista"/>
        <w:numPr>
          <w:ilvl w:val="0"/>
          <w:numId w:val="17"/>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Errores</w:t>
      </w:r>
      <w:r w:rsidR="00070A11" w:rsidRPr="00DE2B54">
        <w:rPr>
          <w:rFonts w:asciiTheme="majorHAnsi" w:eastAsia="Play" w:hAnsiTheme="majorHAnsi" w:cs="Play"/>
          <w:color w:val="000000"/>
        </w:rPr>
        <w:t xml:space="preserve"> de registro</w:t>
      </w:r>
    </w:p>
    <w:p w14:paraId="66411D95" w14:textId="5DBD396D" w:rsidR="00E9792E" w:rsidRPr="00DE2B54" w:rsidRDefault="0028401C" w:rsidP="00E9792E">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r w:rsidRPr="00DE2B54">
        <w:rPr>
          <w:rFonts w:asciiTheme="majorHAnsi" w:eastAsia="Play" w:hAnsiTheme="majorHAnsi" w:cs="Play"/>
          <w:color w:val="000000"/>
        </w:rPr>
        <w:t>Finalmente, e</w:t>
      </w:r>
      <w:r w:rsidR="00C50019" w:rsidRPr="00DE2B54">
        <w:rPr>
          <w:rFonts w:asciiTheme="majorHAnsi" w:eastAsia="Play" w:hAnsiTheme="majorHAnsi" w:cs="Play"/>
          <w:color w:val="000000"/>
        </w:rPr>
        <w:t xml:space="preserve">n lo que respecta a </w:t>
      </w:r>
      <w:r w:rsidR="001C6346" w:rsidRPr="00DE2B54">
        <w:rPr>
          <w:rFonts w:asciiTheme="majorHAnsi" w:eastAsia="Play" w:hAnsiTheme="majorHAnsi" w:cs="Play"/>
          <w:color w:val="000000"/>
        </w:rPr>
        <w:t xml:space="preserve">los errores de registros, estos se irán detallando </w:t>
      </w:r>
      <w:r w:rsidR="00E87464" w:rsidRPr="00DE2B54">
        <w:rPr>
          <w:rFonts w:asciiTheme="majorHAnsi" w:eastAsia="Play" w:hAnsiTheme="majorHAnsi" w:cs="Play"/>
          <w:color w:val="000000"/>
        </w:rPr>
        <w:t xml:space="preserve">de manera individual </w:t>
      </w:r>
      <w:r w:rsidR="00D9675A" w:rsidRPr="00DE2B54">
        <w:rPr>
          <w:rFonts w:asciiTheme="majorHAnsi" w:eastAsia="Play" w:hAnsiTheme="majorHAnsi" w:cs="Play"/>
          <w:color w:val="000000"/>
        </w:rPr>
        <w:t>para mayor comprensión de su problemática</w:t>
      </w:r>
      <w:r w:rsidR="00E9792E" w:rsidRPr="00DE2B54">
        <w:rPr>
          <w:rFonts w:asciiTheme="majorHAnsi" w:eastAsia="Play" w:hAnsiTheme="majorHAnsi" w:cs="Play"/>
          <w:color w:val="000000"/>
        </w:rPr>
        <w:t xml:space="preserve">: </w:t>
      </w:r>
    </w:p>
    <w:p w14:paraId="3601A62C" w14:textId="72CB4363" w:rsidR="00F720B9" w:rsidRPr="00DE2B54" w:rsidRDefault="00952268" w:rsidP="00E9792E">
      <w:pPr>
        <w:pStyle w:val="Prrafodelista"/>
        <w:numPr>
          <w:ilvl w:val="0"/>
          <w:numId w:val="21"/>
        </w:numPr>
        <w:pBdr>
          <w:top w:val="nil"/>
          <w:left w:val="nil"/>
          <w:bottom w:val="nil"/>
          <w:right w:val="nil"/>
          <w:between w:val="nil"/>
        </w:pBdr>
        <w:spacing w:after="120" w:line="360" w:lineRule="auto"/>
        <w:jc w:val="both"/>
        <w:rPr>
          <w:rFonts w:asciiTheme="majorHAnsi" w:hAnsiTheme="majorHAnsi" w:cs="Arial"/>
        </w:rPr>
      </w:pPr>
      <w:r w:rsidRPr="00DE2B54">
        <w:rPr>
          <w:rFonts w:asciiTheme="majorHAnsi" w:hAnsiTheme="majorHAnsi" w:cs="Arial"/>
          <w:u w:val="single"/>
        </w:rPr>
        <w:t>I</w:t>
      </w:r>
      <w:r w:rsidR="00716A7F" w:rsidRPr="00DE2B54">
        <w:rPr>
          <w:rFonts w:asciiTheme="majorHAnsi" w:hAnsiTheme="majorHAnsi" w:cs="Arial"/>
          <w:u w:val="single"/>
        </w:rPr>
        <w:t>nconsistencias en la categorización de variables</w:t>
      </w:r>
      <w:r w:rsidR="00E9792E" w:rsidRPr="00DE2B54">
        <w:rPr>
          <w:rFonts w:asciiTheme="majorHAnsi" w:hAnsiTheme="majorHAnsi" w:cs="Arial"/>
        </w:rPr>
        <w:t>.</w:t>
      </w:r>
      <w:r w:rsidR="00716A7F" w:rsidRPr="00DE2B54">
        <w:rPr>
          <w:rFonts w:asciiTheme="majorHAnsi" w:hAnsiTheme="majorHAnsi" w:cs="Arial"/>
        </w:rPr>
        <w:t xml:space="preserve"> Ello ocurre cuando </w:t>
      </w:r>
      <w:r w:rsidR="00437BCC" w:rsidRPr="00DE2B54">
        <w:rPr>
          <w:rFonts w:asciiTheme="majorHAnsi" w:hAnsiTheme="majorHAnsi" w:cs="Arial"/>
        </w:rPr>
        <w:t xml:space="preserve">para una variable categórica </w:t>
      </w:r>
      <w:r w:rsidR="0078792C" w:rsidRPr="00DE2B54">
        <w:rPr>
          <w:rFonts w:asciiTheme="majorHAnsi" w:hAnsiTheme="majorHAnsi" w:cs="Arial"/>
        </w:rPr>
        <w:t xml:space="preserve">se ha construido de manera incorrecta, </w:t>
      </w:r>
      <w:r w:rsidR="00841123" w:rsidRPr="00DE2B54">
        <w:rPr>
          <w:rFonts w:asciiTheme="majorHAnsi" w:hAnsiTheme="majorHAnsi" w:cs="Arial"/>
        </w:rPr>
        <w:t>no se respetan los parámetros del llenado de dicha variable o las herramientas de validación no se cumplen</w:t>
      </w:r>
      <w:r w:rsidR="001B00A9" w:rsidRPr="00DE2B54">
        <w:rPr>
          <w:rFonts w:asciiTheme="majorHAnsi" w:hAnsiTheme="majorHAnsi" w:cs="Arial"/>
        </w:rPr>
        <w:t>,</w:t>
      </w:r>
      <w:r w:rsidR="00F75481" w:rsidRPr="00DE2B54">
        <w:rPr>
          <w:rFonts w:asciiTheme="majorHAnsi" w:hAnsiTheme="majorHAnsi" w:cs="Arial"/>
        </w:rPr>
        <w:t xml:space="preserve"> o </w:t>
      </w:r>
      <w:r w:rsidR="001B00A9" w:rsidRPr="00DE2B54">
        <w:rPr>
          <w:rFonts w:asciiTheme="majorHAnsi" w:hAnsiTheme="majorHAnsi" w:cs="Arial"/>
        </w:rPr>
        <w:t>la categorización no fue realizada</w:t>
      </w:r>
      <w:r w:rsidR="00F720B9" w:rsidRPr="00DE2B54">
        <w:rPr>
          <w:rFonts w:asciiTheme="majorHAnsi" w:hAnsiTheme="majorHAnsi" w:cs="Arial"/>
        </w:rPr>
        <w:t>.</w:t>
      </w:r>
    </w:p>
    <w:p w14:paraId="12CD4647" w14:textId="5302C1D3" w:rsidR="00737F06" w:rsidRPr="00DE2B54" w:rsidRDefault="00F75481" w:rsidP="00737F06">
      <w:pPr>
        <w:pStyle w:val="Prrafodelista"/>
        <w:pBdr>
          <w:top w:val="nil"/>
          <w:left w:val="nil"/>
          <w:bottom w:val="nil"/>
          <w:right w:val="nil"/>
          <w:between w:val="nil"/>
        </w:pBdr>
        <w:spacing w:after="120" w:line="360" w:lineRule="auto"/>
        <w:ind w:left="1506"/>
        <w:jc w:val="both"/>
        <w:rPr>
          <w:rFonts w:asciiTheme="majorHAnsi" w:hAnsiTheme="majorHAnsi" w:cs="Arial"/>
        </w:rPr>
      </w:pPr>
      <w:r w:rsidRPr="00DE2B54">
        <w:rPr>
          <w:rFonts w:asciiTheme="majorHAnsi" w:hAnsiTheme="majorHAnsi" w:cs="Arial"/>
        </w:rPr>
        <w:t>Así,</w:t>
      </w:r>
      <w:r w:rsidR="00135930" w:rsidRPr="00DE2B54">
        <w:rPr>
          <w:rFonts w:asciiTheme="majorHAnsi" w:hAnsiTheme="majorHAnsi" w:cs="Arial"/>
        </w:rPr>
        <w:t xml:space="preserve"> por ejemplo, en el caso de la base de datos </w:t>
      </w:r>
      <w:r w:rsidR="00983D9D" w:rsidRPr="00DE2B54">
        <w:rPr>
          <w:rFonts w:asciiTheme="majorHAnsi" w:hAnsiTheme="majorHAnsi" w:cs="Arial"/>
        </w:rPr>
        <w:t>STOCK</w:t>
      </w:r>
      <w:r w:rsidR="006704BF" w:rsidRPr="00DE2B54">
        <w:rPr>
          <w:rFonts w:asciiTheme="majorHAnsi" w:hAnsiTheme="majorHAnsi" w:cs="Arial"/>
        </w:rPr>
        <w:t xml:space="preserve"> se observa que para el campo </w:t>
      </w:r>
      <w:r w:rsidR="007771C9" w:rsidRPr="00DE2B54">
        <w:rPr>
          <w:rFonts w:asciiTheme="majorHAnsi" w:hAnsiTheme="majorHAnsi" w:cs="Arial"/>
          <w:i/>
          <w:iCs/>
        </w:rPr>
        <w:t>Unidad Fiscalizable,</w:t>
      </w:r>
      <w:r w:rsidR="00737F06" w:rsidRPr="00DE2B54">
        <w:rPr>
          <w:rFonts w:asciiTheme="majorHAnsi" w:hAnsiTheme="majorHAnsi" w:cs="Arial"/>
        </w:rPr>
        <w:t xml:space="preserve"> </w:t>
      </w:r>
      <w:r w:rsidR="007771C9" w:rsidRPr="00DE2B54">
        <w:rPr>
          <w:rFonts w:asciiTheme="majorHAnsi" w:hAnsiTheme="majorHAnsi" w:cs="Arial"/>
        </w:rPr>
        <w:t xml:space="preserve">se registra de manera diferente </w:t>
      </w:r>
      <w:r w:rsidR="00F54669" w:rsidRPr="00DE2B54">
        <w:rPr>
          <w:rFonts w:asciiTheme="majorHAnsi" w:hAnsiTheme="majorHAnsi" w:cs="Arial"/>
        </w:rPr>
        <w:t>algunos nombres</w:t>
      </w:r>
      <w:r w:rsidR="00DE2B54" w:rsidRPr="00DE2B54">
        <w:rPr>
          <w:rFonts w:asciiTheme="majorHAnsi" w:hAnsiTheme="majorHAnsi" w:cs="Arial"/>
        </w:rPr>
        <w:t>, ya sea por la inclusi</w:t>
      </w:r>
      <w:r w:rsidR="00DE2B54">
        <w:rPr>
          <w:rFonts w:asciiTheme="majorHAnsi" w:hAnsiTheme="majorHAnsi" w:cs="Arial"/>
        </w:rPr>
        <w:t xml:space="preserve">ón </w:t>
      </w:r>
      <w:r w:rsidR="00DE2B54" w:rsidRPr="00DE2B54">
        <w:rPr>
          <w:rFonts w:asciiTheme="majorHAnsi" w:hAnsiTheme="majorHAnsi" w:cs="Arial"/>
        </w:rPr>
        <w:t>de caracteres</w:t>
      </w:r>
      <w:r w:rsidR="00E62A8A">
        <w:rPr>
          <w:rFonts w:asciiTheme="majorHAnsi" w:hAnsiTheme="majorHAnsi" w:cs="Arial"/>
        </w:rPr>
        <w:t xml:space="preserve"> particulares (por </w:t>
      </w:r>
      <w:proofErr w:type="gramStart"/>
      <w:r w:rsidR="00E62A8A">
        <w:rPr>
          <w:rFonts w:asciiTheme="majorHAnsi" w:hAnsiTheme="majorHAnsi" w:cs="Arial"/>
        </w:rPr>
        <w:t>ejemplo</w:t>
      </w:r>
      <w:proofErr w:type="gramEnd"/>
      <w:r w:rsidR="00E62A8A">
        <w:rPr>
          <w:rFonts w:asciiTheme="majorHAnsi" w:hAnsiTheme="majorHAnsi" w:cs="Arial"/>
        </w:rPr>
        <w:t xml:space="preserve"> tildes), </w:t>
      </w:r>
      <w:r w:rsidR="00D40978">
        <w:rPr>
          <w:rFonts w:asciiTheme="majorHAnsi" w:hAnsiTheme="majorHAnsi" w:cs="Arial"/>
        </w:rPr>
        <w:t xml:space="preserve">espacios en blanco o inclusive </w:t>
      </w:r>
      <w:r w:rsidR="00E62A8A">
        <w:rPr>
          <w:rFonts w:asciiTheme="majorHAnsi" w:hAnsiTheme="majorHAnsi" w:cs="Arial"/>
        </w:rPr>
        <w:t xml:space="preserve">la omisión </w:t>
      </w:r>
      <w:r w:rsidR="00D40978">
        <w:rPr>
          <w:rFonts w:asciiTheme="majorHAnsi" w:hAnsiTheme="majorHAnsi" w:cs="Arial"/>
        </w:rPr>
        <w:t xml:space="preserve">de algún </w:t>
      </w:r>
      <w:proofErr w:type="spellStart"/>
      <w:r w:rsidR="00D40978">
        <w:rPr>
          <w:rFonts w:asciiTheme="majorHAnsi" w:hAnsiTheme="majorHAnsi" w:cs="Arial"/>
        </w:rPr>
        <w:t>caracter</w:t>
      </w:r>
      <w:proofErr w:type="spellEnd"/>
      <w:r w:rsidR="00737F06" w:rsidRPr="00DE2B54">
        <w:rPr>
          <w:rFonts w:asciiTheme="majorHAnsi" w:hAnsiTheme="majorHAnsi" w:cs="Arial"/>
        </w:rPr>
        <w:t>.</w:t>
      </w:r>
    </w:p>
    <w:p w14:paraId="423DD514" w14:textId="1074C92E" w:rsidR="000B7F46" w:rsidRPr="00DE2B54" w:rsidRDefault="00BE1CDC" w:rsidP="00BE1CDC">
      <w:pPr>
        <w:pStyle w:val="Prrafodelista"/>
        <w:pBdr>
          <w:top w:val="nil"/>
          <w:left w:val="nil"/>
          <w:bottom w:val="nil"/>
          <w:right w:val="nil"/>
          <w:between w:val="nil"/>
        </w:pBdr>
        <w:spacing w:after="120" w:line="360" w:lineRule="auto"/>
        <w:ind w:left="1506" w:firstLine="654"/>
        <w:jc w:val="both"/>
        <w:rPr>
          <w:rFonts w:asciiTheme="majorHAnsi" w:hAnsiTheme="majorHAnsi" w:cs="Arial"/>
        </w:rPr>
      </w:pPr>
      <w:r w:rsidRPr="00DE2B54">
        <w:rPr>
          <w:noProof/>
        </w:rPr>
        <w:lastRenderedPageBreak/>
        <mc:AlternateContent>
          <mc:Choice Requires="wps">
            <w:drawing>
              <wp:inline distT="0" distB="0" distL="0" distR="0" wp14:anchorId="6B56A50D" wp14:editId="78288C88">
                <wp:extent cx="3538728" cy="139700"/>
                <wp:effectExtent l="0" t="0" r="5080" b="0"/>
                <wp:docPr id="10" name="Cuadro de texto 10"/>
                <wp:cNvGraphicFramePr/>
                <a:graphic xmlns:a="http://schemas.openxmlformats.org/drawingml/2006/main">
                  <a:graphicData uri="http://schemas.microsoft.com/office/word/2010/wordprocessingShape">
                    <wps:wsp>
                      <wps:cNvSpPr txBox="1"/>
                      <wps:spPr>
                        <a:xfrm>
                          <a:off x="0" y="0"/>
                          <a:ext cx="3538728" cy="139700"/>
                        </a:xfrm>
                        <a:prstGeom prst="rect">
                          <a:avLst/>
                        </a:prstGeom>
                        <a:solidFill>
                          <a:prstClr val="white"/>
                        </a:solidFill>
                        <a:ln>
                          <a:noFill/>
                        </a:ln>
                      </wps:spPr>
                      <wps:txbx>
                        <w:txbxContent>
                          <w:p w14:paraId="2D41287B" w14:textId="611B92D4" w:rsidR="00BE1CDC" w:rsidRPr="00DE2B54" w:rsidRDefault="00BE1CDC" w:rsidP="00BE1CDC">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5</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BASE DE DATOS STOCK, CAMPO UNIDAD FISCALIZABLE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56A50D" id="Cuadro de texto 10" o:spid="_x0000_s1029" type="#_x0000_t202" style="width:278.65pt;height: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mS4HwIAAEIEAAAOAAAAZHJzL2Uyb0RvYy54bWysU01v2zAMvQ/YfxB0X5wPbG2NOEWWIsOA&#10;oC2QDj0rshwLkEWNUmJnv36UHCdbt9Owi0yLFD/ee5z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" stroked="f">
                <v:textbox style="mso-fit-shape-to-text:t" inset="0,0,0,0">
                  <w:txbxContent>
                    <w:p w14:paraId="2D41287B" w14:textId="611B92D4" w:rsidR="00BE1CDC" w:rsidRPr="00DE2B54" w:rsidRDefault="00BE1CDC" w:rsidP="00BE1CDC">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5</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BASE DE DATOS STOCK, CAMPO UNIDAD FISCALIZABLE</w:t>
                      </w:r>
                    </w:p>
                  </w:txbxContent>
                </v:textbox>
                <w10:anchorlock/>
              </v:shape>
            </w:pict>
          </mc:Fallback>
        </mc:AlternateContent>
      </w:r>
    </w:p>
    <w:p w14:paraId="5B468CF7" w14:textId="349FD857" w:rsidR="000B7F46" w:rsidRPr="00DE2B54" w:rsidRDefault="00EC0835" w:rsidP="00BE1CDC">
      <w:pPr>
        <w:pStyle w:val="Prrafodelista"/>
        <w:pBdr>
          <w:top w:val="nil"/>
          <w:left w:val="nil"/>
          <w:bottom w:val="nil"/>
          <w:right w:val="nil"/>
          <w:between w:val="nil"/>
        </w:pBdr>
        <w:spacing w:after="120" w:line="360" w:lineRule="auto"/>
        <w:ind w:left="1506"/>
        <w:jc w:val="center"/>
        <w:rPr>
          <w:rFonts w:asciiTheme="majorHAnsi" w:hAnsiTheme="majorHAnsi" w:cs="Arial"/>
        </w:rPr>
      </w:pPr>
      <w:r w:rsidRPr="00DE2B54">
        <w:rPr>
          <w:rFonts w:asciiTheme="majorHAnsi" w:hAnsiTheme="majorHAnsi" w:cs="Arial"/>
          <w:noProof/>
        </w:rPr>
        <w:drawing>
          <wp:inline distT="0" distB="0" distL="0" distR="0" wp14:anchorId="733B5719" wp14:editId="1527E908">
            <wp:extent cx="1677838" cy="345155"/>
            <wp:effectExtent l="0" t="0" r="0" b="0"/>
            <wp:docPr id="5" name="Imagen 4">
              <a:extLst xmlns:a="http://schemas.openxmlformats.org/drawingml/2006/main">
                <a:ext uri="{FF2B5EF4-FFF2-40B4-BE49-F238E27FC236}">
                  <a16:creationId xmlns:a16="http://schemas.microsoft.com/office/drawing/2014/main" id="{5B73260B-D8BA-41F9-AA69-EF5FF87EEF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B73260B-D8BA-41F9-AA69-EF5FF87EEFBB}"/>
                        </a:ext>
                      </a:extLst>
                    </pic:cNvPr>
                    <pic:cNvPicPr>
                      <a:picLocks noChangeAspect="1"/>
                    </pic:cNvPicPr>
                  </pic:nvPicPr>
                  <pic:blipFill rotWithShape="1">
                    <a:blip r:embed="rId16"/>
                    <a:srcRect l="2130" r="-2130"/>
                    <a:stretch/>
                  </pic:blipFill>
                  <pic:spPr>
                    <a:xfrm>
                      <a:off x="0" y="0"/>
                      <a:ext cx="1725155" cy="354889"/>
                    </a:xfrm>
                    <a:prstGeom prst="rect">
                      <a:avLst/>
                    </a:prstGeom>
                  </pic:spPr>
                </pic:pic>
              </a:graphicData>
            </a:graphic>
          </wp:inline>
        </w:drawing>
      </w:r>
    </w:p>
    <w:p w14:paraId="7E502C30" w14:textId="7E784C68" w:rsidR="00F54669" w:rsidRPr="00DE2B54" w:rsidRDefault="00F54669" w:rsidP="00F54669">
      <w:pPr>
        <w:pStyle w:val="Prrafodelista"/>
        <w:pBdr>
          <w:top w:val="nil"/>
          <w:left w:val="nil"/>
          <w:bottom w:val="nil"/>
          <w:right w:val="nil"/>
          <w:between w:val="nil"/>
        </w:pBdr>
        <w:spacing w:after="120" w:line="360" w:lineRule="auto"/>
        <w:ind w:left="1506"/>
        <w:jc w:val="both"/>
        <w:rPr>
          <w:rFonts w:asciiTheme="majorHAnsi" w:hAnsiTheme="majorHAnsi" w:cs="Arial"/>
        </w:rPr>
      </w:pPr>
      <w:r w:rsidRPr="00DE2B54">
        <w:rPr>
          <w:rFonts w:asciiTheme="majorHAnsi" w:hAnsiTheme="majorHAnsi" w:cs="Arial"/>
        </w:rPr>
        <w:t xml:space="preserve">En el caso de la </w:t>
      </w:r>
      <w:r w:rsidR="00983D9D" w:rsidRPr="00DE2B54">
        <w:rPr>
          <w:rFonts w:asciiTheme="majorHAnsi" w:hAnsiTheme="majorHAnsi" w:cs="Arial"/>
        </w:rPr>
        <w:t>base de datos RUIAS,</w:t>
      </w:r>
      <w:r w:rsidRPr="00DE2B54">
        <w:rPr>
          <w:rFonts w:asciiTheme="majorHAnsi" w:hAnsiTheme="majorHAnsi" w:cs="Arial"/>
        </w:rPr>
        <w:t xml:space="preserve"> se observa </w:t>
      </w:r>
      <w:r w:rsidR="002B7518" w:rsidRPr="00DE2B54">
        <w:rPr>
          <w:rFonts w:asciiTheme="majorHAnsi" w:hAnsiTheme="majorHAnsi" w:cs="Arial"/>
        </w:rPr>
        <w:t>que,</w:t>
      </w:r>
      <w:r w:rsidRPr="00DE2B54">
        <w:rPr>
          <w:rFonts w:asciiTheme="majorHAnsi" w:hAnsiTheme="majorHAnsi" w:cs="Arial"/>
        </w:rPr>
        <w:t xml:space="preserve"> para el campo </w:t>
      </w:r>
      <w:r w:rsidR="00156726" w:rsidRPr="00DE2B54">
        <w:rPr>
          <w:rFonts w:asciiTheme="majorHAnsi" w:hAnsiTheme="majorHAnsi" w:cs="Arial"/>
          <w:i/>
          <w:iCs/>
        </w:rPr>
        <w:t>Administrado</w:t>
      </w:r>
      <w:r w:rsidRPr="00DE2B54">
        <w:rPr>
          <w:rFonts w:asciiTheme="majorHAnsi" w:hAnsiTheme="majorHAnsi" w:cs="Arial"/>
          <w:i/>
          <w:iCs/>
        </w:rPr>
        <w:t>,</w:t>
      </w:r>
      <w:r w:rsidRPr="00DE2B54">
        <w:rPr>
          <w:rFonts w:asciiTheme="majorHAnsi" w:hAnsiTheme="majorHAnsi" w:cs="Arial"/>
        </w:rPr>
        <w:t xml:space="preserve"> </w:t>
      </w:r>
      <w:r w:rsidR="00156726" w:rsidRPr="00DE2B54">
        <w:rPr>
          <w:rFonts w:asciiTheme="majorHAnsi" w:hAnsiTheme="majorHAnsi" w:cs="Arial"/>
        </w:rPr>
        <w:t>presenta la misma problemática</w:t>
      </w:r>
      <w:r w:rsidR="006B2236" w:rsidRPr="00DE2B54">
        <w:rPr>
          <w:rFonts w:asciiTheme="majorHAnsi" w:hAnsiTheme="majorHAnsi" w:cs="Arial"/>
        </w:rPr>
        <w:t xml:space="preserve">, donde </w:t>
      </w:r>
      <w:r w:rsidR="00D40978">
        <w:rPr>
          <w:rFonts w:asciiTheme="majorHAnsi" w:hAnsiTheme="majorHAnsi" w:cs="Arial"/>
        </w:rPr>
        <w:t>la</w:t>
      </w:r>
      <w:r w:rsidR="0068322E" w:rsidRPr="00DE2B54">
        <w:rPr>
          <w:rFonts w:asciiTheme="majorHAnsi" w:hAnsiTheme="majorHAnsi" w:cs="Arial"/>
        </w:rPr>
        <w:t xml:space="preserve"> incorporación de tildes o puntos puede derivar en una categoría adicional.</w:t>
      </w:r>
    </w:p>
    <w:p w14:paraId="29C87FEA" w14:textId="78D91FD9" w:rsidR="006348D1" w:rsidRPr="00DE2B54" w:rsidRDefault="008425D3" w:rsidP="008425D3">
      <w:pPr>
        <w:pStyle w:val="Prrafodelista"/>
        <w:pBdr>
          <w:top w:val="nil"/>
          <w:left w:val="nil"/>
          <w:bottom w:val="nil"/>
          <w:right w:val="nil"/>
          <w:between w:val="nil"/>
        </w:pBdr>
        <w:spacing w:after="0" w:line="360" w:lineRule="auto"/>
        <w:ind w:left="1506"/>
        <w:jc w:val="center"/>
        <w:rPr>
          <w:rFonts w:asciiTheme="majorHAnsi" w:hAnsiTheme="majorHAnsi" w:cs="Arial"/>
        </w:rPr>
      </w:pPr>
      <w:r w:rsidRPr="00DE2B54">
        <w:rPr>
          <w:noProof/>
        </w:rPr>
        <mc:AlternateContent>
          <mc:Choice Requires="wps">
            <w:drawing>
              <wp:inline distT="0" distB="0" distL="0" distR="0" wp14:anchorId="3CA7C7A9" wp14:editId="0BA373BE">
                <wp:extent cx="3253105" cy="139700"/>
                <wp:effectExtent l="0" t="0" r="4445" b="0"/>
                <wp:docPr id="1" name="Cuadro de texto 1"/>
                <wp:cNvGraphicFramePr/>
                <a:graphic xmlns:a="http://schemas.openxmlformats.org/drawingml/2006/main">
                  <a:graphicData uri="http://schemas.microsoft.com/office/word/2010/wordprocessingShape">
                    <wps:wsp>
                      <wps:cNvSpPr txBox="1"/>
                      <wps:spPr>
                        <a:xfrm>
                          <a:off x="0" y="0"/>
                          <a:ext cx="3253105" cy="139700"/>
                        </a:xfrm>
                        <a:prstGeom prst="rect">
                          <a:avLst/>
                        </a:prstGeom>
                        <a:solidFill>
                          <a:prstClr val="white"/>
                        </a:solidFill>
                        <a:ln>
                          <a:noFill/>
                        </a:ln>
                      </wps:spPr>
                      <wps:txbx>
                        <w:txbxContent>
                          <w:p w14:paraId="679C78F4" w14:textId="6A8F0D82" w:rsidR="008425D3" w:rsidRPr="00DE2B54" w:rsidRDefault="008425D3" w:rsidP="008425D3">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00BE1CDC" w:rsidRPr="00DE2B54">
                              <w:rPr>
                                <w:b/>
                                <w:bCs/>
                                <w:i w:val="0"/>
                                <w:iCs w:val="0"/>
                                <w:color w:val="002060"/>
                              </w:rPr>
                              <w:fldChar w:fldCharType="begin"/>
                            </w:r>
                            <w:r w:rsidR="00BE1CDC" w:rsidRPr="00DE2B54">
                              <w:rPr>
                                <w:b/>
                                <w:bCs/>
                                <w:i w:val="0"/>
                                <w:iCs w:val="0"/>
                                <w:color w:val="002060"/>
                              </w:rPr>
                              <w:instrText xml:space="preserve"> SEQ Gráfico \* ARABIC </w:instrText>
                            </w:r>
                            <w:r w:rsidR="00BE1CDC" w:rsidRPr="00DE2B54">
                              <w:rPr>
                                <w:b/>
                                <w:bCs/>
                                <w:i w:val="0"/>
                                <w:iCs w:val="0"/>
                                <w:color w:val="002060"/>
                              </w:rPr>
                              <w:fldChar w:fldCharType="separate"/>
                            </w:r>
                            <w:r w:rsidR="004B5FFE">
                              <w:rPr>
                                <w:b/>
                                <w:bCs/>
                                <w:i w:val="0"/>
                                <w:iCs w:val="0"/>
                                <w:noProof/>
                                <w:color w:val="002060"/>
                              </w:rPr>
                              <w:t>6</w:t>
                            </w:r>
                            <w:r w:rsidR="00BE1CDC"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w:t>
                            </w:r>
                            <w:r w:rsidR="00BE1CDC" w:rsidRPr="00DE2B54">
                              <w:rPr>
                                <w:i w:val="0"/>
                                <w:iCs w:val="0"/>
                                <w:color w:val="002060"/>
                              </w:rPr>
                              <w:t>RUIAS</w:t>
                            </w:r>
                            <w:r w:rsidRPr="00DE2B54">
                              <w:rPr>
                                <w:i w:val="0"/>
                                <w:iCs w:val="0"/>
                                <w:color w:val="002060"/>
                              </w:rPr>
                              <w:t>, CAMPO ADMINISTRADO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CA7C7A9" id="Cuadro de texto 1" o:spid="_x0000_s1030" type="#_x0000_t202" style="width:256.15pt;height: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" stroked="f">
                <v:textbox style="mso-fit-shape-to-text:t" inset="0,0,0,0">
                  <w:txbxContent>
                    <w:p w14:paraId="679C78F4" w14:textId="6A8F0D82" w:rsidR="008425D3" w:rsidRPr="00DE2B54" w:rsidRDefault="008425D3" w:rsidP="008425D3">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00BE1CDC" w:rsidRPr="00DE2B54">
                        <w:rPr>
                          <w:b/>
                          <w:bCs/>
                          <w:i w:val="0"/>
                          <w:iCs w:val="0"/>
                          <w:color w:val="002060"/>
                        </w:rPr>
                        <w:fldChar w:fldCharType="begin"/>
                      </w:r>
                      <w:r w:rsidR="00BE1CDC" w:rsidRPr="00DE2B54">
                        <w:rPr>
                          <w:b/>
                          <w:bCs/>
                          <w:i w:val="0"/>
                          <w:iCs w:val="0"/>
                          <w:color w:val="002060"/>
                        </w:rPr>
                        <w:instrText xml:space="preserve"> SEQ Gráfico \* ARABIC </w:instrText>
                      </w:r>
                      <w:r w:rsidR="00BE1CDC" w:rsidRPr="00DE2B54">
                        <w:rPr>
                          <w:b/>
                          <w:bCs/>
                          <w:i w:val="0"/>
                          <w:iCs w:val="0"/>
                          <w:color w:val="002060"/>
                        </w:rPr>
                        <w:fldChar w:fldCharType="separate"/>
                      </w:r>
                      <w:r w:rsidR="004B5FFE">
                        <w:rPr>
                          <w:b/>
                          <w:bCs/>
                          <w:i w:val="0"/>
                          <w:iCs w:val="0"/>
                          <w:noProof/>
                          <w:color w:val="002060"/>
                        </w:rPr>
                        <w:t>6</w:t>
                      </w:r>
                      <w:r w:rsidR="00BE1CDC"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w:t>
                      </w:r>
                      <w:r w:rsidR="00BE1CDC" w:rsidRPr="00DE2B54">
                        <w:rPr>
                          <w:i w:val="0"/>
                          <w:iCs w:val="0"/>
                          <w:color w:val="002060"/>
                        </w:rPr>
                        <w:t>RUIAS</w:t>
                      </w:r>
                      <w:r w:rsidRPr="00DE2B54">
                        <w:rPr>
                          <w:i w:val="0"/>
                          <w:iCs w:val="0"/>
                          <w:color w:val="002060"/>
                        </w:rPr>
                        <w:t>, CAMPO ADMINISTRADO</w:t>
                      </w:r>
                    </w:p>
                  </w:txbxContent>
                </v:textbox>
                <w10:anchorlock/>
              </v:shape>
            </w:pict>
          </mc:Fallback>
        </mc:AlternateContent>
      </w:r>
    </w:p>
    <w:p w14:paraId="2CFBD574" w14:textId="1B005A3B" w:rsidR="006348D1" w:rsidRPr="00DE2B54" w:rsidRDefault="008425D3" w:rsidP="008425D3">
      <w:pPr>
        <w:pStyle w:val="Prrafodelista"/>
        <w:pBdr>
          <w:top w:val="nil"/>
          <w:left w:val="nil"/>
          <w:bottom w:val="nil"/>
          <w:right w:val="nil"/>
          <w:between w:val="nil"/>
        </w:pBdr>
        <w:spacing w:after="120" w:line="360" w:lineRule="auto"/>
        <w:ind w:left="1506"/>
        <w:jc w:val="center"/>
        <w:rPr>
          <w:rFonts w:asciiTheme="majorHAnsi" w:hAnsiTheme="majorHAnsi" w:cs="Arial"/>
        </w:rPr>
      </w:pPr>
      <w:r w:rsidRPr="00DE2B54">
        <w:rPr>
          <w:rFonts w:asciiTheme="majorHAnsi" w:hAnsiTheme="majorHAnsi" w:cs="Arial"/>
          <w:noProof/>
        </w:rPr>
        <w:drawing>
          <wp:inline distT="0" distB="0" distL="0" distR="0" wp14:anchorId="779253D6" wp14:editId="28F1BE98">
            <wp:extent cx="3247845" cy="557738"/>
            <wp:effectExtent l="0" t="0" r="0" b="0"/>
            <wp:docPr id="9" name="Imagen 8">
              <a:extLst xmlns:a="http://schemas.openxmlformats.org/drawingml/2006/main">
                <a:ext uri="{FF2B5EF4-FFF2-40B4-BE49-F238E27FC236}">
                  <a16:creationId xmlns:a16="http://schemas.microsoft.com/office/drawing/2014/main" id="{B053F4D6-C24B-4548-8FD6-2F2B646099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B053F4D6-C24B-4548-8FD6-2F2B646099F2}"/>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348170" cy="574966"/>
                    </a:xfrm>
                    <a:prstGeom prst="rect">
                      <a:avLst/>
                    </a:prstGeom>
                  </pic:spPr>
                </pic:pic>
              </a:graphicData>
            </a:graphic>
          </wp:inline>
        </w:drawing>
      </w:r>
    </w:p>
    <w:p w14:paraId="5A1CEE7F" w14:textId="7E9F7084" w:rsidR="00C00EA8" w:rsidRPr="00DE2B54" w:rsidRDefault="003759ED" w:rsidP="00C00EA8">
      <w:pPr>
        <w:pStyle w:val="Prrafodelista"/>
        <w:pBdr>
          <w:top w:val="nil"/>
          <w:left w:val="nil"/>
          <w:bottom w:val="nil"/>
          <w:right w:val="nil"/>
          <w:between w:val="nil"/>
        </w:pBdr>
        <w:spacing w:after="120" w:line="360" w:lineRule="auto"/>
        <w:ind w:left="1506"/>
        <w:jc w:val="both"/>
        <w:rPr>
          <w:rFonts w:asciiTheme="majorHAnsi" w:hAnsiTheme="majorHAnsi" w:cs="Arial"/>
        </w:rPr>
      </w:pPr>
      <w:r w:rsidRPr="00DE2B54">
        <w:rPr>
          <w:rFonts w:asciiTheme="majorHAnsi" w:hAnsiTheme="majorHAnsi" w:cs="Arial"/>
        </w:rPr>
        <w:t xml:space="preserve">Para el caso de la variable </w:t>
      </w:r>
      <w:r w:rsidRPr="00DE2B54">
        <w:rPr>
          <w:rFonts w:asciiTheme="majorHAnsi" w:hAnsiTheme="majorHAnsi" w:cs="Arial"/>
          <w:i/>
          <w:iCs/>
        </w:rPr>
        <w:t>Estado</w:t>
      </w:r>
      <w:r w:rsidRPr="00DE2B54">
        <w:rPr>
          <w:rFonts w:asciiTheme="majorHAnsi" w:hAnsiTheme="majorHAnsi" w:cs="Arial"/>
        </w:rPr>
        <w:t xml:space="preserve"> de la base STOCK</w:t>
      </w:r>
      <w:r w:rsidR="0042631F" w:rsidRPr="00DE2B54">
        <w:rPr>
          <w:rFonts w:asciiTheme="majorHAnsi" w:hAnsiTheme="majorHAnsi" w:cs="Arial"/>
        </w:rPr>
        <w:t xml:space="preserve">, se presenta la casuística falta de estandarización o categorización adecuada, aplicando validadores de datos, motivo por el cual existe una amplia variedad </w:t>
      </w:r>
      <w:r w:rsidR="00B30D9F" w:rsidRPr="00DE2B54">
        <w:rPr>
          <w:rFonts w:asciiTheme="majorHAnsi" w:hAnsiTheme="majorHAnsi" w:cs="Arial"/>
        </w:rPr>
        <w:t>de estados, los cuales inclusive incorpora información de etapas del PAS</w:t>
      </w:r>
      <w:r w:rsidR="00C00EA8" w:rsidRPr="00DE2B54">
        <w:rPr>
          <w:rFonts w:asciiTheme="majorHAnsi" w:hAnsiTheme="majorHAnsi" w:cs="Arial"/>
        </w:rPr>
        <w:t>.</w:t>
      </w:r>
    </w:p>
    <w:p w14:paraId="734B3FFA" w14:textId="5EA57DD6" w:rsidR="00424074" w:rsidRPr="00DE2B54" w:rsidRDefault="00424074" w:rsidP="008425D3">
      <w:pPr>
        <w:pStyle w:val="Prrafodelista"/>
        <w:pBdr>
          <w:top w:val="nil"/>
          <w:left w:val="nil"/>
          <w:bottom w:val="nil"/>
          <w:right w:val="nil"/>
          <w:between w:val="nil"/>
        </w:pBdr>
        <w:spacing w:after="120" w:line="360" w:lineRule="auto"/>
        <w:ind w:left="1506"/>
        <w:jc w:val="center"/>
        <w:rPr>
          <w:rFonts w:asciiTheme="majorHAnsi" w:hAnsiTheme="majorHAnsi" w:cs="Arial"/>
        </w:rPr>
      </w:pPr>
      <w:r w:rsidRPr="00DE2B54">
        <w:rPr>
          <w:noProof/>
        </w:rPr>
        <mc:AlternateContent>
          <mc:Choice Requires="wps">
            <w:drawing>
              <wp:inline distT="0" distB="0" distL="0" distR="0" wp14:anchorId="0DD96BAA" wp14:editId="690401F7">
                <wp:extent cx="3253105" cy="139700"/>
                <wp:effectExtent l="0" t="0" r="4445" b="0"/>
                <wp:docPr id="264967588" name="Cuadro de texto 264967588"/>
                <wp:cNvGraphicFramePr/>
                <a:graphic xmlns:a="http://schemas.openxmlformats.org/drawingml/2006/main">
                  <a:graphicData uri="http://schemas.microsoft.com/office/word/2010/wordprocessingShape">
                    <wps:wsp>
                      <wps:cNvSpPr txBox="1"/>
                      <wps:spPr>
                        <a:xfrm>
                          <a:off x="0" y="0"/>
                          <a:ext cx="3253105" cy="139700"/>
                        </a:xfrm>
                        <a:prstGeom prst="rect">
                          <a:avLst/>
                        </a:prstGeom>
                        <a:solidFill>
                          <a:prstClr val="white"/>
                        </a:solidFill>
                        <a:ln>
                          <a:noFill/>
                        </a:ln>
                      </wps:spPr>
                      <wps:txbx>
                        <w:txbxContent>
                          <w:p w14:paraId="17ED851E" w14:textId="7D6F05E9" w:rsidR="00424074" w:rsidRPr="00DE2B54" w:rsidRDefault="00424074" w:rsidP="00424074">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7</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w:t>
                            </w:r>
                            <w:r w:rsidR="003759ED" w:rsidRPr="00DE2B54">
                              <w:rPr>
                                <w:i w:val="0"/>
                                <w:iCs w:val="0"/>
                                <w:color w:val="002060"/>
                              </w:rPr>
                              <w:t>STOCK</w:t>
                            </w:r>
                            <w:r w:rsidRPr="00DE2B54">
                              <w:rPr>
                                <w:i w:val="0"/>
                                <w:iCs w:val="0"/>
                                <w:color w:val="002060"/>
                              </w:rPr>
                              <w:t xml:space="preserve">, CAMPO </w:t>
                            </w:r>
                            <w:r w:rsidR="003759ED" w:rsidRPr="00DE2B54">
                              <w:rPr>
                                <w:i w:val="0"/>
                                <w:iCs w:val="0"/>
                                <w:color w:val="002060"/>
                              </w:rPr>
                              <w:t>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DD96BAA" id="Cuadro de texto 264967588" o:spid="_x0000_s1031" type="#_x0000_t202" style="width:256.15pt;height: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" stroked="f">
                <v:textbox style="mso-fit-shape-to-text:t" inset="0,0,0,0">
                  <w:txbxContent>
                    <w:p w14:paraId="17ED851E" w14:textId="7D6F05E9" w:rsidR="00424074" w:rsidRPr="00DE2B54" w:rsidRDefault="00424074" w:rsidP="00424074">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7</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w:t>
                      </w:r>
                      <w:r w:rsidR="003759ED" w:rsidRPr="00DE2B54">
                        <w:rPr>
                          <w:i w:val="0"/>
                          <w:iCs w:val="0"/>
                          <w:color w:val="002060"/>
                        </w:rPr>
                        <w:t>STOCK</w:t>
                      </w:r>
                      <w:r w:rsidRPr="00DE2B54">
                        <w:rPr>
                          <w:i w:val="0"/>
                          <w:iCs w:val="0"/>
                          <w:color w:val="002060"/>
                        </w:rPr>
                        <w:t xml:space="preserve">, CAMPO </w:t>
                      </w:r>
                      <w:r w:rsidR="003759ED" w:rsidRPr="00DE2B54">
                        <w:rPr>
                          <w:i w:val="0"/>
                          <w:iCs w:val="0"/>
                          <w:color w:val="002060"/>
                        </w:rPr>
                        <w:t>ESTADO</w:t>
                      </w:r>
                    </w:p>
                  </w:txbxContent>
                </v:textbox>
                <w10:anchorlock/>
              </v:shape>
            </w:pict>
          </mc:Fallback>
        </mc:AlternateContent>
      </w:r>
      <w:r w:rsidRPr="00DE2B54">
        <w:rPr>
          <w:rFonts w:asciiTheme="majorHAnsi" w:hAnsiTheme="majorHAnsi" w:cs="Arial"/>
          <w:noProof/>
        </w:rPr>
        <w:drawing>
          <wp:inline distT="0" distB="0" distL="0" distR="0" wp14:anchorId="645ECC9B" wp14:editId="7FBC79B4">
            <wp:extent cx="4365625" cy="4160108"/>
            <wp:effectExtent l="0" t="0" r="0" b="0"/>
            <wp:docPr id="12" name="Imagen 11" descr="Imagen que contiene Texto&#10;&#10;Descripción generada automáticamente">
              <a:extLst xmlns:a="http://schemas.openxmlformats.org/drawingml/2006/main">
                <a:ext uri="{FF2B5EF4-FFF2-40B4-BE49-F238E27FC236}">
                  <a16:creationId xmlns:a16="http://schemas.microsoft.com/office/drawing/2014/main" id="{4CF1F645-549F-475E-9104-47D0114E0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Imagen que contiene Texto&#10;&#10;Descripción generada automáticamente">
                      <a:extLst>
                        <a:ext uri="{FF2B5EF4-FFF2-40B4-BE49-F238E27FC236}">
                          <a16:creationId xmlns:a16="http://schemas.microsoft.com/office/drawing/2014/main" id="{4CF1F645-549F-475E-9104-47D0114E0749}"/>
                        </a:ext>
                      </a:extLst>
                    </pic:cNvPr>
                    <pic:cNvPicPr>
                      <a:picLocks noChangeAspect="1"/>
                    </pic:cNvPicPr>
                  </pic:nvPicPr>
                  <pic:blipFill rotWithShape="1">
                    <a:blip r:embed="rId18"/>
                    <a:srcRect b="22354"/>
                    <a:stretch/>
                  </pic:blipFill>
                  <pic:spPr>
                    <a:xfrm>
                      <a:off x="0" y="0"/>
                      <a:ext cx="4388420" cy="4181830"/>
                    </a:xfrm>
                    <a:prstGeom prst="rect">
                      <a:avLst/>
                    </a:prstGeom>
                  </pic:spPr>
                </pic:pic>
              </a:graphicData>
            </a:graphic>
          </wp:inline>
        </w:drawing>
      </w:r>
    </w:p>
    <w:p w14:paraId="6B18DD54" w14:textId="70A45748" w:rsidR="00E9792E" w:rsidRPr="00DE2B54" w:rsidRDefault="00DC248E" w:rsidP="00E9792E">
      <w:pPr>
        <w:pStyle w:val="Prrafodelista"/>
        <w:numPr>
          <w:ilvl w:val="0"/>
          <w:numId w:val="21"/>
        </w:numPr>
        <w:pBdr>
          <w:top w:val="nil"/>
          <w:left w:val="nil"/>
          <w:bottom w:val="nil"/>
          <w:right w:val="nil"/>
          <w:between w:val="nil"/>
        </w:pBdr>
        <w:spacing w:after="120" w:line="360" w:lineRule="auto"/>
        <w:jc w:val="both"/>
        <w:rPr>
          <w:rFonts w:asciiTheme="majorHAnsi" w:hAnsiTheme="majorHAnsi" w:cs="Arial"/>
        </w:rPr>
      </w:pPr>
      <w:r w:rsidRPr="00DE2B54">
        <w:rPr>
          <w:rFonts w:asciiTheme="majorHAnsi" w:hAnsiTheme="majorHAnsi" w:cs="Arial"/>
        </w:rPr>
        <w:t xml:space="preserve">Falta de homogeneidad </w:t>
      </w:r>
      <w:r w:rsidR="0070026D">
        <w:rPr>
          <w:rFonts w:asciiTheme="majorHAnsi" w:hAnsiTheme="majorHAnsi" w:cs="Arial"/>
        </w:rPr>
        <w:t>de criterio en el llenado de</w:t>
      </w:r>
      <w:r w:rsidR="00FC456A">
        <w:rPr>
          <w:rFonts w:asciiTheme="majorHAnsi" w:hAnsiTheme="majorHAnsi" w:cs="Arial"/>
        </w:rPr>
        <w:t>l campo</w:t>
      </w:r>
    </w:p>
    <w:p w14:paraId="5B7D59F2" w14:textId="5B977696" w:rsidR="00AB11B6" w:rsidRPr="00DE2B54" w:rsidRDefault="00AF4B2E" w:rsidP="00AB11B6">
      <w:pPr>
        <w:pStyle w:val="Prrafodelista"/>
        <w:pBdr>
          <w:top w:val="nil"/>
          <w:left w:val="nil"/>
          <w:bottom w:val="nil"/>
          <w:right w:val="nil"/>
          <w:between w:val="nil"/>
        </w:pBdr>
        <w:spacing w:after="120" w:line="360" w:lineRule="auto"/>
        <w:ind w:left="1506"/>
        <w:jc w:val="both"/>
        <w:rPr>
          <w:rFonts w:asciiTheme="majorHAnsi" w:hAnsiTheme="majorHAnsi" w:cs="Arial"/>
        </w:rPr>
      </w:pPr>
      <w:r w:rsidRPr="00DE2B54">
        <w:rPr>
          <w:rFonts w:asciiTheme="majorHAnsi" w:hAnsiTheme="majorHAnsi" w:cs="Arial"/>
        </w:rPr>
        <w:t>En este caso, l</w:t>
      </w:r>
      <w:r w:rsidR="0033632B" w:rsidRPr="00DE2B54">
        <w:rPr>
          <w:rFonts w:asciiTheme="majorHAnsi" w:hAnsiTheme="majorHAnsi" w:cs="Arial"/>
        </w:rPr>
        <w:t xml:space="preserve">os errores </w:t>
      </w:r>
      <w:r w:rsidR="002A0D83" w:rsidRPr="00DE2B54">
        <w:rPr>
          <w:rFonts w:asciiTheme="majorHAnsi" w:hAnsiTheme="majorHAnsi" w:cs="Arial"/>
        </w:rPr>
        <w:t xml:space="preserve">se presentan por un inadecuado tratamiento de los datos al momento del registro, ya sea por falta de validación de la información o por </w:t>
      </w:r>
      <w:r w:rsidR="00480503" w:rsidRPr="00DE2B54">
        <w:rPr>
          <w:rFonts w:asciiTheme="majorHAnsi" w:hAnsiTheme="majorHAnsi" w:cs="Arial"/>
        </w:rPr>
        <w:t xml:space="preserve">falta de capacitación del personal encargado. En ese sentido, por ejemplo, </w:t>
      </w:r>
      <w:r w:rsidR="00480503" w:rsidRPr="00DE2B54">
        <w:rPr>
          <w:rFonts w:asciiTheme="majorHAnsi" w:hAnsiTheme="majorHAnsi" w:cs="Arial"/>
        </w:rPr>
        <w:lastRenderedPageBreak/>
        <w:t xml:space="preserve">la base de datos STOCK, en el caso de la variable </w:t>
      </w:r>
      <w:r w:rsidR="00D00773" w:rsidRPr="00DE2B54">
        <w:rPr>
          <w:rFonts w:asciiTheme="majorHAnsi" w:hAnsiTheme="majorHAnsi" w:cs="Arial"/>
          <w:i/>
          <w:iCs/>
        </w:rPr>
        <w:t>Stock</w:t>
      </w:r>
      <w:r w:rsidR="00D00773" w:rsidRPr="00DE2B54">
        <w:rPr>
          <w:rFonts w:asciiTheme="majorHAnsi" w:hAnsiTheme="majorHAnsi" w:cs="Arial"/>
        </w:rPr>
        <w:t xml:space="preserve">, se puede observar que </w:t>
      </w:r>
      <w:r w:rsidR="00A56DFC" w:rsidRPr="00DE2B54">
        <w:rPr>
          <w:rFonts w:asciiTheme="majorHAnsi" w:hAnsiTheme="majorHAnsi" w:cs="Arial"/>
        </w:rPr>
        <w:t xml:space="preserve">fue elaborada para soportar información correspondiente </w:t>
      </w:r>
      <w:r w:rsidR="00D00773" w:rsidRPr="00DE2B54">
        <w:rPr>
          <w:rFonts w:asciiTheme="majorHAnsi" w:hAnsiTheme="majorHAnsi" w:cs="Arial"/>
        </w:rPr>
        <w:t>a l</w:t>
      </w:r>
      <w:r w:rsidR="00A56DFC" w:rsidRPr="00DE2B54">
        <w:rPr>
          <w:rFonts w:asciiTheme="majorHAnsi" w:hAnsiTheme="majorHAnsi" w:cs="Arial"/>
        </w:rPr>
        <w:t xml:space="preserve">a tipología Fecha, sin embargo, </w:t>
      </w:r>
      <w:r w:rsidR="004E3C34" w:rsidRPr="00DE2B54">
        <w:rPr>
          <w:rFonts w:asciiTheme="majorHAnsi" w:hAnsiTheme="majorHAnsi" w:cs="Arial"/>
        </w:rPr>
        <w:t xml:space="preserve">también </w:t>
      </w:r>
      <w:r w:rsidR="00A56DFC" w:rsidRPr="00DE2B54">
        <w:rPr>
          <w:rFonts w:asciiTheme="majorHAnsi" w:hAnsiTheme="majorHAnsi" w:cs="Arial"/>
        </w:rPr>
        <w:t>se</w:t>
      </w:r>
      <w:r w:rsidR="004E3C34" w:rsidRPr="00DE2B54">
        <w:rPr>
          <w:rFonts w:asciiTheme="majorHAnsi" w:hAnsiTheme="majorHAnsi" w:cs="Arial"/>
        </w:rPr>
        <w:t xml:space="preserve"> ha almacenado información de tipo textual, sin respetar los formatos indicados o universalmente aceptados</w:t>
      </w:r>
      <w:r w:rsidR="00FA412F" w:rsidRPr="00DE2B54">
        <w:rPr>
          <w:rFonts w:asciiTheme="majorHAnsi" w:hAnsiTheme="majorHAnsi" w:cs="Arial"/>
        </w:rPr>
        <w:t xml:space="preserve"> para una variable fecha. </w:t>
      </w:r>
    </w:p>
    <w:p w14:paraId="63F80108" w14:textId="1863DB6E" w:rsidR="005C62C3" w:rsidRPr="00DE2B54" w:rsidRDefault="005C62C3" w:rsidP="005C62C3">
      <w:pPr>
        <w:pStyle w:val="Prrafodelista"/>
        <w:pBdr>
          <w:top w:val="nil"/>
          <w:left w:val="nil"/>
          <w:bottom w:val="nil"/>
          <w:right w:val="nil"/>
          <w:between w:val="nil"/>
        </w:pBdr>
        <w:spacing w:after="120" w:line="360" w:lineRule="auto"/>
        <w:ind w:left="1506"/>
        <w:jc w:val="center"/>
        <w:rPr>
          <w:rFonts w:asciiTheme="majorHAnsi" w:hAnsiTheme="majorHAnsi" w:cs="Arial"/>
        </w:rPr>
      </w:pPr>
      <w:r w:rsidRPr="00DE2B54">
        <w:rPr>
          <w:noProof/>
        </w:rPr>
        <mc:AlternateContent>
          <mc:Choice Requires="wps">
            <w:drawing>
              <wp:inline distT="0" distB="0" distL="0" distR="0" wp14:anchorId="49E5CAE0" wp14:editId="0FA4CAE5">
                <wp:extent cx="3253105" cy="139700"/>
                <wp:effectExtent l="0" t="0" r="4445" b="0"/>
                <wp:docPr id="1134809403" name="Cuadro de texto 1134809403"/>
                <wp:cNvGraphicFramePr/>
                <a:graphic xmlns:a="http://schemas.openxmlformats.org/drawingml/2006/main">
                  <a:graphicData uri="http://schemas.microsoft.com/office/word/2010/wordprocessingShape">
                    <wps:wsp>
                      <wps:cNvSpPr txBox="1"/>
                      <wps:spPr>
                        <a:xfrm>
                          <a:off x="0" y="0"/>
                          <a:ext cx="3253105" cy="139700"/>
                        </a:xfrm>
                        <a:prstGeom prst="rect">
                          <a:avLst/>
                        </a:prstGeom>
                        <a:solidFill>
                          <a:prstClr val="white"/>
                        </a:solidFill>
                        <a:ln>
                          <a:noFill/>
                        </a:ln>
                      </wps:spPr>
                      <wps:txbx>
                        <w:txbxContent>
                          <w:p w14:paraId="3C4C7DE7" w14:textId="70003514" w:rsidR="005C62C3" w:rsidRPr="00DE2B54" w:rsidRDefault="005C62C3" w:rsidP="005C62C3">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8</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STOCK, CAMPO </w:t>
                            </w:r>
                            <w:r w:rsidR="00A14A12" w:rsidRPr="00DE2B54">
                              <w:rPr>
                                <w:i w:val="0"/>
                                <w:iCs w:val="0"/>
                                <w:color w:val="002060"/>
                              </w:rPr>
                              <w:t>STOCK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E5CAE0" id="Cuadro de texto 1134809403" o:spid="_x0000_s1032" type="#_x0000_t202" style="width:256.15pt;height: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" stroked="f">
                <v:textbox style="mso-fit-shape-to-text:t" inset="0,0,0,0">
                  <w:txbxContent>
                    <w:p w14:paraId="3C4C7DE7" w14:textId="70003514" w:rsidR="005C62C3" w:rsidRPr="00DE2B54" w:rsidRDefault="005C62C3" w:rsidP="005C62C3">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8</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STOCK, CAMPO </w:t>
                      </w:r>
                      <w:r w:rsidR="00A14A12" w:rsidRPr="00DE2B54">
                        <w:rPr>
                          <w:i w:val="0"/>
                          <w:iCs w:val="0"/>
                          <w:color w:val="002060"/>
                        </w:rPr>
                        <w:t>STOCK</w:t>
                      </w:r>
                    </w:p>
                  </w:txbxContent>
                </v:textbox>
                <w10:anchorlock/>
              </v:shape>
            </w:pict>
          </mc:Fallback>
        </mc:AlternateContent>
      </w:r>
    </w:p>
    <w:p w14:paraId="53F58792" w14:textId="1B602B70" w:rsidR="00072759" w:rsidRPr="00DE2B54" w:rsidRDefault="00072759" w:rsidP="00D655A8">
      <w:pPr>
        <w:pStyle w:val="Prrafodelista"/>
        <w:pBdr>
          <w:top w:val="nil"/>
          <w:left w:val="nil"/>
          <w:bottom w:val="nil"/>
          <w:right w:val="nil"/>
          <w:between w:val="nil"/>
        </w:pBdr>
        <w:spacing w:after="120" w:line="360" w:lineRule="auto"/>
        <w:ind w:left="1506"/>
        <w:jc w:val="center"/>
        <w:rPr>
          <w:rFonts w:asciiTheme="majorHAnsi" w:hAnsiTheme="majorHAnsi" w:cs="Arial"/>
        </w:rPr>
      </w:pPr>
      <w:r w:rsidRPr="00DE2B54">
        <w:rPr>
          <w:rFonts w:asciiTheme="majorHAnsi" w:hAnsiTheme="majorHAnsi" w:cs="Arial"/>
          <w:noProof/>
        </w:rPr>
        <w:drawing>
          <wp:inline distT="0" distB="0" distL="0" distR="0" wp14:anchorId="46E10408" wp14:editId="5F75271F">
            <wp:extent cx="1705232" cy="2825813"/>
            <wp:effectExtent l="0" t="0" r="9525" b="0"/>
            <wp:docPr id="14" name="Imagen 13" descr="Tabla&#10;&#10;Descripción generada automáticamente">
              <a:extLst xmlns:a="http://schemas.openxmlformats.org/drawingml/2006/main">
                <a:ext uri="{FF2B5EF4-FFF2-40B4-BE49-F238E27FC236}">
                  <a16:creationId xmlns:a16="http://schemas.microsoft.com/office/drawing/2014/main" id="{EB14B579-43ED-429B-AA97-F2C7C96DF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Tabla&#10;&#10;Descripción generada automáticamente">
                      <a:extLst>
                        <a:ext uri="{FF2B5EF4-FFF2-40B4-BE49-F238E27FC236}">
                          <a16:creationId xmlns:a16="http://schemas.microsoft.com/office/drawing/2014/main" id="{EB14B579-43ED-429B-AA97-F2C7C96DF76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713674" cy="2839803"/>
                    </a:xfrm>
                    <a:prstGeom prst="rect">
                      <a:avLst/>
                    </a:prstGeom>
                  </pic:spPr>
                </pic:pic>
              </a:graphicData>
            </a:graphic>
          </wp:inline>
        </w:drawing>
      </w:r>
    </w:p>
    <w:p w14:paraId="706EAF16" w14:textId="4B109C46" w:rsidR="001B21A5" w:rsidRPr="00DE2B54" w:rsidRDefault="001B21A5" w:rsidP="001B21A5">
      <w:pPr>
        <w:pStyle w:val="Prrafodelista"/>
        <w:pBdr>
          <w:top w:val="nil"/>
          <w:left w:val="nil"/>
          <w:bottom w:val="nil"/>
          <w:right w:val="nil"/>
          <w:between w:val="nil"/>
        </w:pBdr>
        <w:spacing w:after="120" w:line="360" w:lineRule="auto"/>
        <w:ind w:left="1506"/>
        <w:jc w:val="both"/>
        <w:rPr>
          <w:rFonts w:asciiTheme="majorHAnsi" w:hAnsiTheme="majorHAnsi" w:cs="Arial"/>
        </w:rPr>
      </w:pPr>
      <w:r w:rsidRPr="00DE2B54">
        <w:rPr>
          <w:rFonts w:asciiTheme="majorHAnsi" w:hAnsiTheme="majorHAnsi" w:cs="Arial"/>
        </w:rPr>
        <w:t xml:space="preserve">En el caso de la variable conclusión, </w:t>
      </w:r>
      <w:r w:rsidR="003617F6" w:rsidRPr="00DE2B54">
        <w:rPr>
          <w:rFonts w:asciiTheme="majorHAnsi" w:hAnsiTheme="majorHAnsi" w:cs="Arial"/>
        </w:rPr>
        <w:t xml:space="preserve">también se presenta este fenómeno, por lo cual </w:t>
      </w:r>
      <w:r w:rsidR="0042467F" w:rsidRPr="00DE2B54">
        <w:rPr>
          <w:rFonts w:asciiTheme="majorHAnsi" w:hAnsiTheme="majorHAnsi" w:cs="Arial"/>
        </w:rPr>
        <w:t xml:space="preserve">de la misma manera que en el caso anterior no es posible </w:t>
      </w:r>
      <w:r w:rsidR="00723F25" w:rsidRPr="00DE2B54">
        <w:rPr>
          <w:rFonts w:asciiTheme="majorHAnsi" w:hAnsiTheme="majorHAnsi" w:cs="Arial"/>
        </w:rPr>
        <w:t xml:space="preserve">explotar adecuadamente la información contenida en </w:t>
      </w:r>
      <w:r w:rsidR="00871A7F" w:rsidRPr="00DE2B54">
        <w:rPr>
          <w:rFonts w:asciiTheme="majorHAnsi" w:hAnsiTheme="majorHAnsi" w:cs="Arial"/>
        </w:rPr>
        <w:t>este campo.</w:t>
      </w:r>
    </w:p>
    <w:p w14:paraId="76866750" w14:textId="36237025" w:rsidR="00D655A8" w:rsidRPr="00DE2B54" w:rsidRDefault="005C62C3" w:rsidP="00D655A8">
      <w:pPr>
        <w:pStyle w:val="Prrafodelista"/>
        <w:pBdr>
          <w:top w:val="nil"/>
          <w:left w:val="nil"/>
          <w:bottom w:val="nil"/>
          <w:right w:val="nil"/>
          <w:between w:val="nil"/>
        </w:pBdr>
        <w:spacing w:after="120" w:line="360" w:lineRule="auto"/>
        <w:ind w:left="1506"/>
        <w:jc w:val="center"/>
        <w:rPr>
          <w:rFonts w:asciiTheme="majorHAnsi" w:hAnsiTheme="majorHAnsi" w:cs="Arial"/>
        </w:rPr>
      </w:pPr>
      <w:r w:rsidRPr="00DE2B54">
        <w:rPr>
          <w:noProof/>
        </w:rPr>
        <mc:AlternateContent>
          <mc:Choice Requires="wps">
            <w:drawing>
              <wp:inline distT="0" distB="0" distL="0" distR="0" wp14:anchorId="0891F91C" wp14:editId="630E6D74">
                <wp:extent cx="3253105" cy="139700"/>
                <wp:effectExtent l="0" t="0" r="4445" b="0"/>
                <wp:docPr id="1691948872" name="Cuadro de texto 1691948872"/>
                <wp:cNvGraphicFramePr/>
                <a:graphic xmlns:a="http://schemas.openxmlformats.org/drawingml/2006/main">
                  <a:graphicData uri="http://schemas.microsoft.com/office/word/2010/wordprocessingShape">
                    <wps:wsp>
                      <wps:cNvSpPr txBox="1"/>
                      <wps:spPr>
                        <a:xfrm>
                          <a:off x="0" y="0"/>
                          <a:ext cx="3253105" cy="139700"/>
                        </a:xfrm>
                        <a:prstGeom prst="rect">
                          <a:avLst/>
                        </a:prstGeom>
                        <a:solidFill>
                          <a:prstClr val="white"/>
                        </a:solidFill>
                        <a:ln>
                          <a:noFill/>
                        </a:ln>
                      </wps:spPr>
                      <wps:txbx>
                        <w:txbxContent>
                          <w:p w14:paraId="68DDE88A" w14:textId="6868F8AD" w:rsidR="005C62C3" w:rsidRPr="00DE2B54" w:rsidRDefault="005C62C3" w:rsidP="005C62C3">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9</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STOCK, CAMPO </w:t>
                            </w:r>
                            <w:r w:rsidR="00A14A12" w:rsidRPr="00DE2B54">
                              <w:rPr>
                                <w:i w:val="0"/>
                                <w:iCs w:val="0"/>
                                <w:color w:val="002060"/>
                              </w:rPr>
                              <w:t>CONCLUSION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891F91C" id="Cuadro de texto 1691948872" o:spid="_x0000_s1033" type="#_x0000_t202" style="width:256.15pt;height: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" stroked="f">
                <v:textbox style="mso-fit-shape-to-text:t" inset="0,0,0,0">
                  <w:txbxContent>
                    <w:p w14:paraId="68DDE88A" w14:textId="6868F8AD" w:rsidR="005C62C3" w:rsidRPr="00DE2B54" w:rsidRDefault="005C62C3" w:rsidP="005C62C3">
                      <w:pPr>
                        <w:pStyle w:val="Descripcin"/>
                        <w:spacing w:after="0"/>
                        <w:jc w:val="center"/>
                        <w:rPr>
                          <w:rFonts w:asciiTheme="majorHAnsi" w:hAnsiTheme="majorHAnsi" w:cs="Arial"/>
                          <w:i w:val="0"/>
                          <w:iCs w:val="0"/>
                          <w:color w:val="002060"/>
                        </w:rPr>
                      </w:pPr>
                      <w:r w:rsidRPr="00DE2B54">
                        <w:rPr>
                          <w:b/>
                          <w:bCs/>
                          <w:i w:val="0"/>
                          <w:iCs w:val="0"/>
                          <w:color w:val="002060"/>
                        </w:rPr>
                        <w:t xml:space="preserve">GRÁFICO </w:t>
                      </w:r>
                      <w:r w:rsidRPr="00DE2B54">
                        <w:rPr>
                          <w:b/>
                          <w:bCs/>
                          <w:i w:val="0"/>
                          <w:iCs w:val="0"/>
                          <w:color w:val="002060"/>
                        </w:rPr>
                        <w:fldChar w:fldCharType="begin"/>
                      </w:r>
                      <w:r w:rsidRPr="00DE2B54">
                        <w:rPr>
                          <w:b/>
                          <w:bCs/>
                          <w:i w:val="0"/>
                          <w:iCs w:val="0"/>
                          <w:color w:val="002060"/>
                        </w:rPr>
                        <w:instrText xml:space="preserve"> SEQ Gráfico \* ARABIC </w:instrText>
                      </w:r>
                      <w:r w:rsidRPr="00DE2B54">
                        <w:rPr>
                          <w:b/>
                          <w:bCs/>
                          <w:i w:val="0"/>
                          <w:iCs w:val="0"/>
                          <w:color w:val="002060"/>
                        </w:rPr>
                        <w:fldChar w:fldCharType="separate"/>
                      </w:r>
                      <w:r w:rsidR="004B5FFE">
                        <w:rPr>
                          <w:b/>
                          <w:bCs/>
                          <w:i w:val="0"/>
                          <w:iCs w:val="0"/>
                          <w:noProof/>
                          <w:color w:val="002060"/>
                        </w:rPr>
                        <w:t>9</w:t>
                      </w:r>
                      <w:r w:rsidRPr="00DE2B54">
                        <w:rPr>
                          <w:b/>
                          <w:bCs/>
                          <w:i w:val="0"/>
                          <w:iCs w:val="0"/>
                          <w:color w:val="002060"/>
                        </w:rPr>
                        <w:fldChar w:fldCharType="end"/>
                      </w:r>
                      <w:r w:rsidRPr="00DE2B54">
                        <w:rPr>
                          <w:b/>
                          <w:bCs/>
                          <w:i w:val="0"/>
                          <w:iCs w:val="0"/>
                          <w:color w:val="002060"/>
                        </w:rPr>
                        <w:t xml:space="preserve">: </w:t>
                      </w:r>
                      <w:r w:rsidRPr="00DE2B54">
                        <w:rPr>
                          <w:i w:val="0"/>
                          <w:iCs w:val="0"/>
                          <w:color w:val="002060"/>
                        </w:rPr>
                        <w:t xml:space="preserve">BASE DE DATOS STOCK, CAMPO </w:t>
                      </w:r>
                      <w:r w:rsidR="00A14A12" w:rsidRPr="00DE2B54">
                        <w:rPr>
                          <w:i w:val="0"/>
                          <w:iCs w:val="0"/>
                          <w:color w:val="002060"/>
                        </w:rPr>
                        <w:t>CONCLUSION</w:t>
                      </w:r>
                    </w:p>
                  </w:txbxContent>
                </v:textbox>
                <w10:anchorlock/>
              </v:shape>
            </w:pict>
          </mc:Fallback>
        </mc:AlternateContent>
      </w:r>
    </w:p>
    <w:p w14:paraId="40B0693C" w14:textId="0CA4377D" w:rsidR="00D655A8" w:rsidRPr="00DE2B54" w:rsidRDefault="00D655A8" w:rsidP="00D655A8">
      <w:pPr>
        <w:pStyle w:val="Prrafodelista"/>
        <w:pBdr>
          <w:top w:val="nil"/>
          <w:left w:val="nil"/>
          <w:bottom w:val="nil"/>
          <w:right w:val="nil"/>
          <w:between w:val="nil"/>
        </w:pBdr>
        <w:spacing w:after="120" w:line="360" w:lineRule="auto"/>
        <w:ind w:left="1506"/>
        <w:jc w:val="center"/>
        <w:rPr>
          <w:rFonts w:asciiTheme="majorHAnsi" w:hAnsiTheme="majorHAnsi" w:cs="Arial"/>
        </w:rPr>
      </w:pPr>
      <w:r w:rsidRPr="00DE2B54">
        <w:rPr>
          <w:rFonts w:asciiTheme="majorHAnsi" w:hAnsiTheme="majorHAnsi" w:cs="Arial"/>
          <w:noProof/>
        </w:rPr>
        <w:drawing>
          <wp:inline distT="0" distB="0" distL="0" distR="0" wp14:anchorId="12F16A90" wp14:editId="5291D9F9">
            <wp:extent cx="1684500" cy="2491946"/>
            <wp:effectExtent l="0" t="0" r="0" b="3810"/>
            <wp:docPr id="16" name="Imagen 15" descr="Imagen que contiene Texto&#10;&#10;Descripción generada automáticamente">
              <a:extLst xmlns:a="http://schemas.openxmlformats.org/drawingml/2006/main">
                <a:ext uri="{FF2B5EF4-FFF2-40B4-BE49-F238E27FC236}">
                  <a16:creationId xmlns:a16="http://schemas.microsoft.com/office/drawing/2014/main" id="{A9D879B2-726A-4CA1-8B10-FEE1E0C04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descr="Imagen que contiene Texto&#10;&#10;Descripción generada automáticamente">
                      <a:extLst>
                        <a:ext uri="{FF2B5EF4-FFF2-40B4-BE49-F238E27FC236}">
                          <a16:creationId xmlns:a16="http://schemas.microsoft.com/office/drawing/2014/main" id="{A9D879B2-726A-4CA1-8B10-FEE1E0C04D2B}"/>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692764" cy="2504172"/>
                    </a:xfrm>
                    <a:prstGeom prst="rect">
                      <a:avLst/>
                    </a:prstGeom>
                  </pic:spPr>
                </pic:pic>
              </a:graphicData>
            </a:graphic>
          </wp:inline>
        </w:drawing>
      </w:r>
    </w:p>
    <w:p w14:paraId="74202B50" w14:textId="33EFD78D" w:rsidR="0028401C" w:rsidRPr="00DE2B54" w:rsidRDefault="0028401C" w:rsidP="0028401C">
      <w:pPr>
        <w:pStyle w:val="Prrafodelista"/>
        <w:pBdr>
          <w:top w:val="nil"/>
          <w:left w:val="nil"/>
          <w:bottom w:val="nil"/>
          <w:right w:val="nil"/>
          <w:between w:val="nil"/>
        </w:pBdr>
        <w:spacing w:after="120" w:line="360" w:lineRule="auto"/>
        <w:ind w:left="786"/>
        <w:jc w:val="both"/>
        <w:rPr>
          <w:rFonts w:asciiTheme="majorHAnsi" w:eastAsia="Play" w:hAnsiTheme="majorHAnsi" w:cs="Play"/>
          <w:color w:val="000000"/>
        </w:rPr>
      </w:pPr>
    </w:p>
    <w:p w14:paraId="4E6C5FBD" w14:textId="4AC254B2" w:rsidR="004005AE" w:rsidRPr="00DE2B54" w:rsidRDefault="004005AE" w:rsidP="004005AE">
      <w:pPr>
        <w:pStyle w:val="Ttulo1"/>
        <w:numPr>
          <w:ilvl w:val="0"/>
          <w:numId w:val="12"/>
        </w:numPr>
        <w:ind w:left="426" w:hanging="284"/>
        <w:rPr>
          <w:rFonts w:asciiTheme="majorHAnsi" w:eastAsia="Play" w:hAnsiTheme="majorHAnsi" w:cs="Play"/>
          <w:color w:val="000000"/>
          <w:sz w:val="22"/>
          <w:szCs w:val="22"/>
        </w:rPr>
      </w:pPr>
      <w:r w:rsidRPr="00DE2B54">
        <w:rPr>
          <w:rFonts w:asciiTheme="majorHAnsi" w:eastAsia="Play" w:hAnsiTheme="majorHAnsi" w:cs="Play"/>
          <w:color w:val="000000"/>
          <w:sz w:val="22"/>
          <w:szCs w:val="22"/>
        </w:rPr>
        <w:lastRenderedPageBreak/>
        <w:t>PROPUESTA DE</w:t>
      </w:r>
      <w:r w:rsidR="00984BB0" w:rsidRPr="00DE2B54">
        <w:rPr>
          <w:rFonts w:asciiTheme="majorHAnsi" w:eastAsia="Play" w:hAnsiTheme="majorHAnsi" w:cs="Play"/>
          <w:color w:val="000000"/>
          <w:sz w:val="22"/>
          <w:szCs w:val="22"/>
        </w:rPr>
        <w:t xml:space="preserve"> </w:t>
      </w:r>
      <w:r w:rsidRPr="00DE2B54">
        <w:rPr>
          <w:rFonts w:asciiTheme="majorHAnsi" w:eastAsia="Play" w:hAnsiTheme="majorHAnsi" w:cs="Play"/>
          <w:color w:val="000000"/>
          <w:sz w:val="22"/>
          <w:szCs w:val="22"/>
        </w:rPr>
        <w:t>ACCIÓN</w:t>
      </w:r>
    </w:p>
    <w:p w14:paraId="1BABFE1F" w14:textId="5E83D1F5" w:rsidR="004005AE" w:rsidRPr="00DE2B54" w:rsidRDefault="004005AE" w:rsidP="004005AE">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DE2B54">
        <w:rPr>
          <w:rFonts w:asciiTheme="majorHAnsi" w:eastAsia="Play" w:hAnsiTheme="majorHAnsi" w:cs="Play"/>
          <w:color w:val="000000"/>
        </w:rPr>
        <w:t xml:space="preserve">De acuerdo al Decreto Supremo </w:t>
      </w:r>
      <w:proofErr w:type="spellStart"/>
      <w:r w:rsidRPr="00DE2B54">
        <w:rPr>
          <w:rFonts w:asciiTheme="majorHAnsi" w:eastAsia="Play" w:hAnsiTheme="majorHAnsi" w:cs="Play"/>
          <w:color w:val="000000"/>
        </w:rPr>
        <w:t>Nº</w:t>
      </w:r>
      <w:proofErr w:type="spellEnd"/>
      <w:r w:rsidRPr="00DE2B54">
        <w:rPr>
          <w:rFonts w:asciiTheme="majorHAnsi" w:eastAsia="Play" w:hAnsiTheme="majorHAnsi" w:cs="Play"/>
          <w:color w:val="000000"/>
        </w:rPr>
        <w:t xml:space="preserve"> 123-2018-PCM </w:t>
      </w:r>
      <w:r w:rsidR="00A4080F">
        <w:rPr>
          <w:rFonts w:asciiTheme="majorHAnsi" w:eastAsia="Play" w:hAnsiTheme="majorHAnsi" w:cs="Play"/>
          <w:color w:val="000000"/>
        </w:rPr>
        <w:t xml:space="preserve">que aprueba el Reglamento de la </w:t>
      </w:r>
      <w:r w:rsidRPr="00DE2B54">
        <w:rPr>
          <w:rFonts w:asciiTheme="majorHAnsi" w:eastAsia="Play" w:hAnsiTheme="majorHAnsi" w:cs="Play"/>
          <w:color w:val="000000"/>
        </w:rPr>
        <w:t>Ley Marco de Modernización de la Gestión del Estado, se indica que el Estado peruano entra en proceso de modernización, con la finalidad de mejorar la gestión pública. En ese sentido, la modernización de la gestión pública consiste en la selección y utilización de los medios orientados a la creación de valor público en actividades o servicios prestados por las entidades públicas. Así, es posible crear valor mediante intervenciones públicas (bienes, servicios o regulaciones), y optimización de la gestión interna (uso más eficiente y productivo de los recursos públicos para satisfacer las necesidades y expectativas de las personas).</w:t>
      </w:r>
    </w:p>
    <w:p w14:paraId="3040B06C" w14:textId="77777777" w:rsidR="004005AE" w:rsidRPr="00DE2B54" w:rsidRDefault="004005AE" w:rsidP="004005AE">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DE2B54">
        <w:rPr>
          <w:rFonts w:asciiTheme="majorHAnsi" w:eastAsia="Play" w:hAnsiTheme="majorHAnsi" w:cs="Play"/>
          <w:color w:val="000000"/>
        </w:rPr>
        <w:t>La reglamentación de la Ley indica que el Sistema Administrativo de Modernización de la Gestión Pública cuenta con los siguientes medios relevantes para alcanzar sus objetivos:</w:t>
      </w:r>
    </w:p>
    <w:p w14:paraId="3CBCEBD0" w14:textId="77777777" w:rsidR="004005AE" w:rsidRPr="00DE2B54" w:rsidRDefault="004005AE" w:rsidP="004005AE">
      <w:pPr>
        <w:pStyle w:val="Prrafodelista"/>
        <w:numPr>
          <w:ilvl w:val="0"/>
          <w:numId w:val="11"/>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 xml:space="preserve">La simplificación </w:t>
      </w:r>
      <w:proofErr w:type="gramStart"/>
      <w:r w:rsidRPr="00DE2B54">
        <w:rPr>
          <w:rFonts w:asciiTheme="majorHAnsi" w:eastAsia="Play" w:hAnsiTheme="majorHAnsi" w:cs="Play"/>
          <w:color w:val="000000"/>
        </w:rPr>
        <w:t>administrativa.-</w:t>
      </w:r>
      <w:proofErr w:type="gramEnd"/>
      <w:r w:rsidRPr="00DE2B54">
        <w:rPr>
          <w:rFonts w:asciiTheme="majorHAnsi" w:eastAsia="Play" w:hAnsiTheme="majorHAnsi" w:cs="Play"/>
          <w:color w:val="000000"/>
        </w:rPr>
        <w:t xml:space="preserve"> Busca identificar y eliminar requisitos, exigencias y formalidades innecesarias en los procedimientos administrativos así como reducir los tiempos de espera. </w:t>
      </w:r>
    </w:p>
    <w:p w14:paraId="36AF5677" w14:textId="77777777" w:rsidR="004005AE" w:rsidRPr="00DE2B54" w:rsidRDefault="004005AE" w:rsidP="004005AE">
      <w:pPr>
        <w:pStyle w:val="Prrafodelista"/>
        <w:numPr>
          <w:ilvl w:val="0"/>
          <w:numId w:val="11"/>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 xml:space="preserve">El gobierno </w:t>
      </w:r>
      <w:proofErr w:type="gramStart"/>
      <w:r w:rsidRPr="00DE2B54">
        <w:rPr>
          <w:rFonts w:asciiTheme="majorHAnsi" w:eastAsia="Play" w:hAnsiTheme="majorHAnsi" w:cs="Play"/>
          <w:color w:val="000000"/>
        </w:rPr>
        <w:t>abierto.-</w:t>
      </w:r>
      <w:proofErr w:type="gramEnd"/>
      <w:r w:rsidRPr="00DE2B54">
        <w:rPr>
          <w:rFonts w:asciiTheme="majorHAnsi" w:eastAsia="Play" w:hAnsiTheme="majorHAnsi" w:cs="Play"/>
          <w:color w:val="000000"/>
        </w:rPr>
        <w:t xml:space="preserve"> Se basa en los pilares de transparencia, acceso a la información, participación ciudadana, rendición de cuentas y colaboración e innovación.</w:t>
      </w:r>
    </w:p>
    <w:p w14:paraId="7F94ED24" w14:textId="77777777" w:rsidR="004005AE" w:rsidRPr="00DE2B54" w:rsidRDefault="004005AE" w:rsidP="004005AE">
      <w:pPr>
        <w:pStyle w:val="Prrafodelista"/>
        <w:numPr>
          <w:ilvl w:val="0"/>
          <w:numId w:val="11"/>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 xml:space="preserve">La estructura, organización y funcionamiento del </w:t>
      </w:r>
      <w:proofErr w:type="gramStart"/>
      <w:r w:rsidRPr="00DE2B54">
        <w:rPr>
          <w:rFonts w:asciiTheme="majorHAnsi" w:eastAsia="Play" w:hAnsiTheme="majorHAnsi" w:cs="Play"/>
          <w:color w:val="000000"/>
        </w:rPr>
        <w:t>Estado.-</w:t>
      </w:r>
      <w:proofErr w:type="gramEnd"/>
      <w:r w:rsidRPr="00DE2B54">
        <w:rPr>
          <w:rFonts w:asciiTheme="majorHAnsi" w:eastAsia="Play" w:hAnsiTheme="majorHAnsi" w:cs="Play"/>
          <w:color w:val="000000"/>
        </w:rPr>
        <w:t xml:space="preserve"> El diseño institucional se realiza en función de la finalidad o resultado a lograr, por ende la estructura debe ser entendida esencialmente como un medio para organizar el trabajo, la toma de decisiones, las responsabilidades asociadas a las funciones, entre otros. </w:t>
      </w:r>
    </w:p>
    <w:p w14:paraId="0F5A7D16" w14:textId="77777777" w:rsidR="004005AE" w:rsidRPr="00DE2B54" w:rsidRDefault="004005AE" w:rsidP="004005AE">
      <w:pPr>
        <w:pStyle w:val="Prrafodelista"/>
        <w:numPr>
          <w:ilvl w:val="0"/>
          <w:numId w:val="11"/>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 xml:space="preserve">La mejora en la </w:t>
      </w:r>
      <w:proofErr w:type="gramStart"/>
      <w:r w:rsidRPr="00DE2B54">
        <w:rPr>
          <w:rFonts w:asciiTheme="majorHAnsi" w:eastAsia="Play" w:hAnsiTheme="majorHAnsi" w:cs="Play"/>
          <w:color w:val="000000"/>
        </w:rPr>
        <w:t>productividad.-</w:t>
      </w:r>
      <w:proofErr w:type="gramEnd"/>
      <w:r w:rsidRPr="00DE2B54">
        <w:rPr>
          <w:rFonts w:asciiTheme="majorHAnsi" w:eastAsia="Play" w:hAnsiTheme="majorHAnsi" w:cs="Play"/>
          <w:color w:val="000000"/>
        </w:rPr>
        <w:t xml:space="preserve"> Se optimiza la gestión interna a través de un uso más eficiente y productivo de los recursos públicos para alcanzar los objetivos institucionales planteados, considerando la </w:t>
      </w:r>
      <w:proofErr w:type="spellStart"/>
      <w:r w:rsidRPr="00DE2B54">
        <w:rPr>
          <w:rFonts w:asciiTheme="majorHAnsi" w:eastAsia="Play" w:hAnsiTheme="majorHAnsi" w:cs="Play"/>
          <w:color w:val="000000"/>
        </w:rPr>
        <w:t>costo</w:t>
      </w:r>
      <w:proofErr w:type="spellEnd"/>
      <w:r w:rsidRPr="00DE2B54">
        <w:rPr>
          <w:rFonts w:asciiTheme="majorHAnsi" w:eastAsia="Play" w:hAnsiTheme="majorHAnsi" w:cs="Play"/>
          <w:color w:val="000000"/>
        </w:rPr>
        <w:t xml:space="preserve">-efectividad de las decisiones de gestión. </w:t>
      </w:r>
    </w:p>
    <w:p w14:paraId="1D7D63FA" w14:textId="77777777" w:rsidR="004005AE" w:rsidRPr="00DE2B54" w:rsidRDefault="004005AE" w:rsidP="004005AE">
      <w:pPr>
        <w:pStyle w:val="Prrafodelista"/>
        <w:numPr>
          <w:ilvl w:val="0"/>
          <w:numId w:val="11"/>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 xml:space="preserve">La gestión de </w:t>
      </w:r>
      <w:proofErr w:type="gramStart"/>
      <w:r w:rsidRPr="00DE2B54">
        <w:rPr>
          <w:rFonts w:asciiTheme="majorHAnsi" w:eastAsia="Play" w:hAnsiTheme="majorHAnsi" w:cs="Play"/>
          <w:color w:val="000000"/>
        </w:rPr>
        <w:t>procesos.-</w:t>
      </w:r>
      <w:proofErr w:type="gramEnd"/>
      <w:r w:rsidRPr="00DE2B54">
        <w:rPr>
          <w:rFonts w:asciiTheme="majorHAnsi" w:eastAsia="Play" w:hAnsiTheme="majorHAnsi" w:cs="Play"/>
          <w:color w:val="000000"/>
        </w:rPr>
        <w:t xml:space="preserve"> Tiene como propósito organizar, dirigir y controlar las actividades de trabajo de una entidad pública de manera transversal a las diferentes unidades de organización, para contribuir con el logro de los objetivos institucionales. </w:t>
      </w:r>
    </w:p>
    <w:p w14:paraId="24F70022" w14:textId="76FBF222" w:rsidR="009536A9" w:rsidRPr="007E19D5" w:rsidRDefault="00BC4D5F" w:rsidP="007E19D5">
      <w:pPr>
        <w:pBdr>
          <w:top w:val="nil"/>
          <w:left w:val="nil"/>
          <w:bottom w:val="nil"/>
          <w:right w:val="nil"/>
          <w:between w:val="nil"/>
        </w:pBdr>
        <w:spacing w:after="120" w:line="360" w:lineRule="auto"/>
        <w:ind w:left="426"/>
        <w:jc w:val="both"/>
        <w:rPr>
          <w:rFonts w:asciiTheme="majorHAnsi" w:eastAsia="Play" w:hAnsiTheme="majorHAnsi" w:cs="Play"/>
          <w:color w:val="000000"/>
        </w:rPr>
      </w:pPr>
      <w:r>
        <w:rPr>
          <w:rFonts w:asciiTheme="majorHAnsi" w:eastAsia="Play" w:hAnsiTheme="majorHAnsi" w:cs="Play"/>
          <w:color w:val="000000"/>
        </w:rPr>
        <w:t>Así, teniendo en cuenta la problemática planteada resulta evidente que</w:t>
      </w:r>
      <w:r w:rsidR="009536A9">
        <w:rPr>
          <w:rFonts w:asciiTheme="majorHAnsi" w:eastAsia="Play" w:hAnsiTheme="majorHAnsi" w:cs="Play"/>
          <w:color w:val="000000"/>
        </w:rPr>
        <w:t xml:space="preserve">, en las actuales circunstancias, </w:t>
      </w:r>
      <w:r w:rsidR="00CA5838">
        <w:rPr>
          <w:rFonts w:asciiTheme="majorHAnsi" w:eastAsia="Play" w:hAnsiTheme="majorHAnsi" w:cs="Play"/>
          <w:color w:val="000000"/>
        </w:rPr>
        <w:t xml:space="preserve">la DFAI </w:t>
      </w:r>
      <w:r w:rsidR="00CD6866">
        <w:rPr>
          <w:rFonts w:asciiTheme="majorHAnsi" w:eastAsia="Play" w:hAnsiTheme="majorHAnsi" w:cs="Play"/>
          <w:color w:val="000000"/>
        </w:rPr>
        <w:t xml:space="preserve">presenta </w:t>
      </w:r>
      <w:r w:rsidR="006B5DC5">
        <w:rPr>
          <w:rFonts w:asciiTheme="majorHAnsi" w:eastAsia="Play" w:hAnsiTheme="majorHAnsi" w:cs="Play"/>
          <w:color w:val="000000"/>
        </w:rPr>
        <w:t>algunas limitaciones que afectan</w:t>
      </w:r>
      <w:r w:rsidR="00CD6866">
        <w:rPr>
          <w:rFonts w:asciiTheme="majorHAnsi" w:eastAsia="Play" w:hAnsiTheme="majorHAnsi" w:cs="Play"/>
          <w:color w:val="000000"/>
        </w:rPr>
        <w:t xml:space="preserve"> su capacidad de circunscribirse al esfuerzo de</w:t>
      </w:r>
      <w:r w:rsidR="006B2A57">
        <w:rPr>
          <w:rFonts w:asciiTheme="majorHAnsi" w:eastAsia="Play" w:hAnsiTheme="majorHAnsi" w:cs="Play"/>
          <w:color w:val="000000"/>
        </w:rPr>
        <w:t>l plan de modernización de las entidades públicas y que</w:t>
      </w:r>
      <w:r w:rsidR="006B5DC5">
        <w:rPr>
          <w:rFonts w:asciiTheme="majorHAnsi" w:eastAsia="Play" w:hAnsiTheme="majorHAnsi" w:cs="Play"/>
          <w:color w:val="000000"/>
        </w:rPr>
        <w:t xml:space="preserve">, por este motivo, </w:t>
      </w:r>
      <w:r w:rsidR="009C3752">
        <w:rPr>
          <w:rFonts w:asciiTheme="majorHAnsi" w:eastAsia="Play" w:hAnsiTheme="majorHAnsi" w:cs="Play"/>
          <w:color w:val="000000"/>
        </w:rPr>
        <w:t xml:space="preserve">resulta necesario que </w:t>
      </w:r>
      <w:r w:rsidR="006B5DC5">
        <w:rPr>
          <w:rFonts w:asciiTheme="majorHAnsi" w:eastAsia="Play" w:hAnsiTheme="majorHAnsi" w:cs="Play"/>
          <w:color w:val="000000"/>
        </w:rPr>
        <w:t>la dirección</w:t>
      </w:r>
      <w:r w:rsidR="006B2A57">
        <w:rPr>
          <w:rFonts w:asciiTheme="majorHAnsi" w:eastAsia="Play" w:hAnsiTheme="majorHAnsi" w:cs="Play"/>
          <w:color w:val="000000"/>
        </w:rPr>
        <w:t xml:space="preserve"> </w:t>
      </w:r>
      <w:r w:rsidR="009C3752">
        <w:rPr>
          <w:rFonts w:asciiTheme="majorHAnsi" w:eastAsia="Play" w:hAnsiTheme="majorHAnsi" w:cs="Play"/>
          <w:color w:val="000000"/>
        </w:rPr>
        <w:t>oriente sus</w:t>
      </w:r>
      <w:r w:rsidR="006B2A57">
        <w:rPr>
          <w:rFonts w:asciiTheme="majorHAnsi" w:eastAsia="Play" w:hAnsiTheme="majorHAnsi" w:cs="Play"/>
          <w:color w:val="000000"/>
        </w:rPr>
        <w:t xml:space="preserve"> esfuerzos en suplir estas </w:t>
      </w:r>
      <w:r w:rsidR="006B2A57">
        <w:rPr>
          <w:rFonts w:asciiTheme="majorHAnsi" w:eastAsia="Play" w:hAnsiTheme="majorHAnsi" w:cs="Play"/>
          <w:color w:val="000000"/>
        </w:rPr>
        <w:lastRenderedPageBreak/>
        <w:t>falencias. En ese sentido</w:t>
      </w:r>
      <w:r w:rsidR="009C3752">
        <w:rPr>
          <w:rFonts w:asciiTheme="majorHAnsi" w:eastAsia="Play" w:hAnsiTheme="majorHAnsi" w:cs="Play"/>
          <w:color w:val="000000"/>
        </w:rPr>
        <w:t xml:space="preserve">, la misma norma brinda una serie de </w:t>
      </w:r>
      <w:r w:rsidR="007E19D5" w:rsidRPr="007E19D5">
        <w:rPr>
          <w:rFonts w:asciiTheme="majorHAnsi" w:eastAsia="Play" w:hAnsiTheme="majorHAnsi" w:cs="Play"/>
          <w:color w:val="000000"/>
        </w:rPr>
        <w:t>consideraciones a tener en cuenta</w:t>
      </w:r>
      <w:r w:rsidR="005A74B1">
        <w:rPr>
          <w:rFonts w:asciiTheme="majorHAnsi" w:eastAsia="Play" w:hAnsiTheme="majorHAnsi" w:cs="Play"/>
          <w:color w:val="000000"/>
        </w:rPr>
        <w:t xml:space="preserve"> y sobre las cuales puede incidir </w:t>
      </w:r>
      <w:r w:rsidR="009B1989">
        <w:rPr>
          <w:rFonts w:asciiTheme="majorHAnsi" w:eastAsia="Play" w:hAnsiTheme="majorHAnsi" w:cs="Play"/>
          <w:color w:val="000000"/>
        </w:rPr>
        <w:t>para dar solución a la situación planteada</w:t>
      </w:r>
      <w:r w:rsidR="009536A9" w:rsidRPr="007E19D5">
        <w:rPr>
          <w:rFonts w:asciiTheme="majorHAnsi" w:eastAsia="Play" w:hAnsiTheme="majorHAnsi" w:cs="Play"/>
          <w:color w:val="000000"/>
        </w:rPr>
        <w:t>:</w:t>
      </w:r>
    </w:p>
    <w:p w14:paraId="32CCD857" w14:textId="77777777" w:rsidR="009536A9" w:rsidRPr="007E19D5" w:rsidRDefault="009536A9" w:rsidP="009536A9">
      <w:pPr>
        <w:pStyle w:val="Prrafodelista"/>
        <w:numPr>
          <w:ilvl w:val="0"/>
          <w:numId w:val="13"/>
        </w:numPr>
        <w:pBdr>
          <w:top w:val="nil"/>
          <w:left w:val="nil"/>
          <w:bottom w:val="nil"/>
          <w:right w:val="nil"/>
          <w:between w:val="nil"/>
        </w:pBdr>
        <w:spacing w:after="120" w:line="360" w:lineRule="auto"/>
        <w:jc w:val="both"/>
        <w:rPr>
          <w:rFonts w:asciiTheme="majorHAnsi" w:eastAsia="Play" w:hAnsiTheme="majorHAnsi" w:cs="Play"/>
          <w:color w:val="000000"/>
        </w:rPr>
      </w:pPr>
      <w:r w:rsidRPr="007E19D5">
        <w:rPr>
          <w:rFonts w:asciiTheme="majorHAnsi" w:eastAsia="Play" w:hAnsiTheme="majorHAnsi" w:cs="Play"/>
          <w:color w:val="000000"/>
        </w:rPr>
        <w:t xml:space="preserve">Identificación de la </w:t>
      </w:r>
      <w:proofErr w:type="gramStart"/>
      <w:r w:rsidRPr="007E19D5">
        <w:rPr>
          <w:rFonts w:asciiTheme="majorHAnsi" w:eastAsia="Play" w:hAnsiTheme="majorHAnsi" w:cs="Play"/>
          <w:color w:val="000000"/>
        </w:rPr>
        <w:t>problemática.-</w:t>
      </w:r>
      <w:proofErr w:type="gramEnd"/>
      <w:r w:rsidRPr="007E19D5">
        <w:rPr>
          <w:rFonts w:asciiTheme="majorHAnsi" w:eastAsia="Play" w:hAnsiTheme="majorHAnsi" w:cs="Play"/>
          <w:color w:val="000000"/>
        </w:rPr>
        <w:t xml:space="preserve"> Las acciones buscan resolver un problema público que aqueja a las personas y que está asociado a los objetivos institucionales de la entidad, o que afecta el funcionamiento de la gestión interna.</w:t>
      </w:r>
    </w:p>
    <w:p w14:paraId="77946016" w14:textId="77777777" w:rsidR="009536A9" w:rsidRPr="007E19D5" w:rsidRDefault="009536A9" w:rsidP="009536A9">
      <w:pPr>
        <w:pStyle w:val="Prrafodelista"/>
        <w:numPr>
          <w:ilvl w:val="0"/>
          <w:numId w:val="13"/>
        </w:numPr>
        <w:pBdr>
          <w:top w:val="nil"/>
          <w:left w:val="nil"/>
          <w:bottom w:val="nil"/>
          <w:right w:val="nil"/>
          <w:between w:val="nil"/>
        </w:pBdr>
        <w:spacing w:after="120" w:line="360" w:lineRule="auto"/>
        <w:jc w:val="both"/>
        <w:rPr>
          <w:rFonts w:asciiTheme="majorHAnsi" w:eastAsia="Play" w:hAnsiTheme="majorHAnsi" w:cs="Play"/>
          <w:color w:val="000000"/>
        </w:rPr>
      </w:pPr>
      <w:proofErr w:type="gramStart"/>
      <w:r w:rsidRPr="007E19D5">
        <w:rPr>
          <w:rFonts w:asciiTheme="majorHAnsi" w:eastAsia="Play" w:hAnsiTheme="majorHAnsi" w:cs="Play"/>
          <w:color w:val="000000"/>
        </w:rPr>
        <w:t>Priorización.-</w:t>
      </w:r>
      <w:proofErr w:type="gramEnd"/>
      <w:r w:rsidRPr="007E19D5">
        <w:rPr>
          <w:rFonts w:asciiTheme="majorHAnsi" w:eastAsia="Play" w:hAnsiTheme="majorHAnsi" w:cs="Play"/>
          <w:color w:val="000000"/>
        </w:rPr>
        <w:t xml:space="preserve"> Determinado en función de la cantidad de personas a quienes afecta una situación problemática, el grado de afectación, o la potencial mejora en la productividad que podría generar.</w:t>
      </w:r>
    </w:p>
    <w:p w14:paraId="12372E12" w14:textId="77777777" w:rsidR="009536A9" w:rsidRPr="007E19D5" w:rsidRDefault="009536A9" w:rsidP="009536A9">
      <w:pPr>
        <w:pStyle w:val="Prrafodelista"/>
        <w:numPr>
          <w:ilvl w:val="0"/>
          <w:numId w:val="13"/>
        </w:numPr>
        <w:pBdr>
          <w:top w:val="nil"/>
          <w:left w:val="nil"/>
          <w:bottom w:val="nil"/>
          <w:right w:val="nil"/>
          <w:between w:val="nil"/>
        </w:pBdr>
        <w:spacing w:after="120" w:line="360" w:lineRule="auto"/>
        <w:jc w:val="both"/>
        <w:rPr>
          <w:rFonts w:asciiTheme="majorHAnsi" w:eastAsia="Play" w:hAnsiTheme="majorHAnsi" w:cs="Play"/>
          <w:color w:val="000000"/>
        </w:rPr>
      </w:pPr>
      <w:r w:rsidRPr="007E19D5">
        <w:rPr>
          <w:rFonts w:asciiTheme="majorHAnsi" w:eastAsia="Play" w:hAnsiTheme="majorHAnsi" w:cs="Play"/>
          <w:color w:val="000000"/>
        </w:rPr>
        <w:t xml:space="preserve">Viabilidad de la </w:t>
      </w:r>
      <w:proofErr w:type="gramStart"/>
      <w:r w:rsidRPr="007E19D5">
        <w:rPr>
          <w:rFonts w:asciiTheme="majorHAnsi" w:eastAsia="Play" w:hAnsiTheme="majorHAnsi" w:cs="Play"/>
          <w:color w:val="000000"/>
        </w:rPr>
        <w:t>implementación.-</w:t>
      </w:r>
      <w:proofErr w:type="gramEnd"/>
      <w:r w:rsidRPr="007E19D5">
        <w:rPr>
          <w:rFonts w:asciiTheme="majorHAnsi" w:eastAsia="Play" w:hAnsiTheme="majorHAnsi" w:cs="Play"/>
          <w:color w:val="000000"/>
        </w:rPr>
        <w:t xml:space="preserve"> Toman en cuenta la capacidad operativa y los recursos disponibles de la entidad, considerando que los beneficios esperados superen los costos. </w:t>
      </w:r>
    </w:p>
    <w:p w14:paraId="69EF289A" w14:textId="77777777" w:rsidR="009536A9" w:rsidRPr="007E19D5" w:rsidRDefault="009536A9" w:rsidP="009536A9">
      <w:pPr>
        <w:pStyle w:val="Prrafodelista"/>
        <w:numPr>
          <w:ilvl w:val="0"/>
          <w:numId w:val="13"/>
        </w:numPr>
        <w:pBdr>
          <w:top w:val="nil"/>
          <w:left w:val="nil"/>
          <w:bottom w:val="nil"/>
          <w:right w:val="nil"/>
          <w:between w:val="nil"/>
        </w:pBdr>
        <w:spacing w:after="120" w:line="360" w:lineRule="auto"/>
        <w:jc w:val="both"/>
        <w:rPr>
          <w:rFonts w:asciiTheme="majorHAnsi" w:eastAsia="Play" w:hAnsiTheme="majorHAnsi" w:cs="Play"/>
          <w:color w:val="000000"/>
        </w:rPr>
      </w:pPr>
      <w:r w:rsidRPr="007E19D5">
        <w:rPr>
          <w:rFonts w:asciiTheme="majorHAnsi" w:eastAsia="Play" w:hAnsiTheme="majorHAnsi" w:cs="Play"/>
          <w:color w:val="000000"/>
        </w:rPr>
        <w:t xml:space="preserve">Medición de resultados y </w:t>
      </w:r>
      <w:proofErr w:type="gramStart"/>
      <w:r w:rsidRPr="007E19D5">
        <w:rPr>
          <w:rFonts w:asciiTheme="majorHAnsi" w:eastAsia="Play" w:hAnsiTheme="majorHAnsi" w:cs="Play"/>
          <w:color w:val="000000"/>
        </w:rPr>
        <w:t>trazabilidad.-</w:t>
      </w:r>
      <w:proofErr w:type="gramEnd"/>
      <w:r w:rsidRPr="007E19D5">
        <w:rPr>
          <w:rFonts w:asciiTheme="majorHAnsi" w:eastAsia="Play" w:hAnsiTheme="majorHAnsi" w:cs="Play"/>
          <w:color w:val="000000"/>
        </w:rPr>
        <w:t xml:space="preserve"> Se contempla la implementación condiciones para realizar el seguimiento de sus avances y evaluar sus resultados basados en evidencia documentada y accesible.</w:t>
      </w:r>
    </w:p>
    <w:p w14:paraId="388351C9" w14:textId="4FB21747" w:rsidR="000F0922" w:rsidRPr="00DE2B54" w:rsidRDefault="00423626" w:rsidP="004F6216">
      <w:pPr>
        <w:pBdr>
          <w:top w:val="nil"/>
          <w:left w:val="nil"/>
          <w:bottom w:val="nil"/>
          <w:right w:val="nil"/>
          <w:between w:val="nil"/>
        </w:pBdr>
        <w:spacing w:after="120" w:line="360" w:lineRule="auto"/>
        <w:ind w:left="426"/>
        <w:jc w:val="both"/>
        <w:rPr>
          <w:rFonts w:asciiTheme="majorHAnsi" w:eastAsia="Play" w:hAnsiTheme="majorHAnsi" w:cs="Play"/>
          <w:color w:val="000000"/>
        </w:rPr>
      </w:pPr>
      <w:r>
        <w:rPr>
          <w:rFonts w:asciiTheme="majorHAnsi" w:eastAsia="Play" w:hAnsiTheme="majorHAnsi" w:cs="Play"/>
          <w:color w:val="000000"/>
        </w:rPr>
        <w:t xml:space="preserve">Teniendo en cuenta estos criterios, se ha planteado una propuesta de acciones específicas </w:t>
      </w:r>
      <w:r w:rsidR="003343D4">
        <w:rPr>
          <w:rFonts w:asciiTheme="majorHAnsi" w:eastAsia="Play" w:hAnsiTheme="majorHAnsi" w:cs="Play"/>
          <w:color w:val="000000"/>
        </w:rPr>
        <w:t>priorizadas para la atención de los objetivos institucionales</w:t>
      </w:r>
      <w:r w:rsidR="00D64CA7">
        <w:rPr>
          <w:rFonts w:asciiTheme="majorHAnsi" w:eastAsia="Play" w:hAnsiTheme="majorHAnsi" w:cs="Play"/>
          <w:color w:val="000000"/>
        </w:rPr>
        <w:t xml:space="preserve">. </w:t>
      </w:r>
      <w:r w:rsidR="00655EBA">
        <w:rPr>
          <w:rFonts w:asciiTheme="majorHAnsi" w:eastAsia="Play" w:hAnsiTheme="majorHAnsi" w:cs="Play"/>
          <w:color w:val="000000"/>
        </w:rPr>
        <w:t>Partiendo d</w:t>
      </w:r>
      <w:r w:rsidR="000F0922" w:rsidRPr="00DE2B54">
        <w:rPr>
          <w:rFonts w:asciiTheme="majorHAnsi" w:eastAsia="Play" w:hAnsiTheme="majorHAnsi" w:cs="Play"/>
          <w:color w:val="000000"/>
        </w:rPr>
        <w:t>el estado situacional de las bases de datos, el objetivo que debe buscar el trabajo a realizarse es el d</w:t>
      </w:r>
      <w:r w:rsidR="00655EBA">
        <w:rPr>
          <w:rFonts w:asciiTheme="majorHAnsi" w:eastAsia="Play" w:hAnsiTheme="majorHAnsi" w:cs="Play"/>
          <w:color w:val="000000"/>
        </w:rPr>
        <w:t xml:space="preserve">e </w:t>
      </w:r>
      <w:r w:rsidR="000F0922" w:rsidRPr="00DE2B54">
        <w:rPr>
          <w:rFonts w:asciiTheme="majorHAnsi" w:eastAsia="Play" w:hAnsiTheme="majorHAnsi" w:cs="Play"/>
          <w:color w:val="000000"/>
        </w:rPr>
        <w:t>lograr la integración entre las bases de datos de la DFAI para realizar la trazabilidad de los datos, incorporando un adecuado modelamiento de los casos a nivel de:</w:t>
      </w:r>
    </w:p>
    <w:p w14:paraId="480EFD03" w14:textId="77777777" w:rsidR="00CC3C70" w:rsidRDefault="000F0922" w:rsidP="00CC3C70">
      <w:pPr>
        <w:pStyle w:val="Prrafodelista"/>
        <w:numPr>
          <w:ilvl w:val="0"/>
          <w:numId w:val="22"/>
        </w:numPr>
        <w:pBdr>
          <w:top w:val="nil"/>
          <w:left w:val="nil"/>
          <w:bottom w:val="nil"/>
          <w:right w:val="nil"/>
          <w:between w:val="nil"/>
        </w:pBdr>
        <w:spacing w:after="120" w:line="360" w:lineRule="auto"/>
        <w:jc w:val="both"/>
        <w:rPr>
          <w:rFonts w:asciiTheme="majorHAnsi" w:eastAsia="Play" w:hAnsiTheme="majorHAnsi" w:cs="Play"/>
          <w:color w:val="000000"/>
        </w:rPr>
      </w:pPr>
      <w:r w:rsidRPr="00CC3C70">
        <w:rPr>
          <w:rFonts w:asciiTheme="majorHAnsi" w:eastAsia="Play" w:hAnsiTheme="majorHAnsi" w:cs="Play"/>
          <w:color w:val="000000"/>
        </w:rPr>
        <w:t>Gestión del expediente, lo cual contemple información a nivel de Expedientes, informes y resoluciones.</w:t>
      </w:r>
    </w:p>
    <w:p w14:paraId="1C44F1CD" w14:textId="4D260EB4" w:rsidR="000F0922" w:rsidRPr="00CC3C70" w:rsidRDefault="000F0922" w:rsidP="00CC3C70">
      <w:pPr>
        <w:pStyle w:val="Prrafodelista"/>
        <w:numPr>
          <w:ilvl w:val="0"/>
          <w:numId w:val="22"/>
        </w:numPr>
        <w:pBdr>
          <w:top w:val="nil"/>
          <w:left w:val="nil"/>
          <w:bottom w:val="nil"/>
          <w:right w:val="nil"/>
          <w:between w:val="nil"/>
        </w:pBdr>
        <w:spacing w:after="120" w:line="360" w:lineRule="auto"/>
        <w:jc w:val="both"/>
        <w:rPr>
          <w:rFonts w:asciiTheme="majorHAnsi" w:eastAsia="Play" w:hAnsiTheme="majorHAnsi" w:cs="Play"/>
          <w:color w:val="000000"/>
        </w:rPr>
      </w:pPr>
      <w:r w:rsidRPr="00CC3C70">
        <w:rPr>
          <w:rFonts w:asciiTheme="majorHAnsi" w:eastAsia="Play" w:hAnsiTheme="majorHAnsi" w:cs="Play"/>
          <w:color w:val="000000"/>
        </w:rPr>
        <w:t>Gestión de la información contenida en el expediente, lo cual contempla información de los hechos o presuntos incumplimientos, infracciones y multas.</w:t>
      </w:r>
    </w:p>
    <w:p w14:paraId="031E04C9" w14:textId="77777777" w:rsidR="002B0AA1" w:rsidRDefault="000F0922" w:rsidP="002B0AA1">
      <w:pPr>
        <w:pBdr>
          <w:top w:val="nil"/>
          <w:left w:val="nil"/>
          <w:bottom w:val="nil"/>
          <w:right w:val="nil"/>
          <w:between w:val="nil"/>
        </w:pBdr>
        <w:spacing w:after="120" w:line="360" w:lineRule="auto"/>
        <w:ind w:left="426"/>
        <w:jc w:val="both"/>
        <w:rPr>
          <w:rFonts w:asciiTheme="majorHAnsi" w:eastAsia="Play" w:hAnsiTheme="majorHAnsi" w:cs="Play"/>
          <w:color w:val="000000"/>
        </w:rPr>
      </w:pPr>
      <w:r w:rsidRPr="00DE2B54">
        <w:rPr>
          <w:rFonts w:asciiTheme="majorHAnsi" w:eastAsia="Play" w:hAnsiTheme="majorHAnsi" w:cs="Play"/>
          <w:color w:val="000000"/>
        </w:rPr>
        <w:t xml:space="preserve">Así, se plantea avanzar un proyecto de gestión de la información por cada uno de estos niveles, mapeando al menos los principales macroprocesos a cargo de la DFAI, siguiendo para ello, las etapas </w:t>
      </w:r>
      <w:r w:rsidR="002B5594">
        <w:rPr>
          <w:rFonts w:asciiTheme="majorHAnsi" w:eastAsia="Play" w:hAnsiTheme="majorHAnsi" w:cs="Play"/>
          <w:color w:val="000000"/>
        </w:rPr>
        <w:t xml:space="preserve">generales </w:t>
      </w:r>
      <w:r w:rsidRPr="00DE2B54">
        <w:rPr>
          <w:rFonts w:asciiTheme="majorHAnsi" w:eastAsia="Play" w:hAnsiTheme="majorHAnsi" w:cs="Play"/>
          <w:color w:val="000000"/>
        </w:rPr>
        <w:t>de trabajo</w:t>
      </w:r>
      <w:r w:rsidR="002B5594">
        <w:rPr>
          <w:rFonts w:asciiTheme="majorHAnsi" w:eastAsia="Play" w:hAnsiTheme="majorHAnsi" w:cs="Play"/>
          <w:color w:val="000000"/>
        </w:rPr>
        <w:t xml:space="preserve"> descritas a continuación</w:t>
      </w:r>
      <w:r w:rsidRPr="00DE2B54">
        <w:rPr>
          <w:rFonts w:asciiTheme="majorHAnsi" w:eastAsia="Play" w:hAnsiTheme="majorHAnsi" w:cs="Play"/>
          <w:color w:val="000000"/>
        </w:rPr>
        <w:t>:</w:t>
      </w:r>
    </w:p>
    <w:p w14:paraId="56D566AF" w14:textId="04E5E8BB" w:rsidR="000F0922" w:rsidRPr="00DE2B54" w:rsidRDefault="000F0922" w:rsidP="002B0AA1">
      <w:pPr>
        <w:pStyle w:val="Prrafodelista"/>
        <w:numPr>
          <w:ilvl w:val="0"/>
          <w:numId w:val="23"/>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 xml:space="preserve">Estructuración de las </w:t>
      </w:r>
      <w:proofErr w:type="gramStart"/>
      <w:r w:rsidRPr="00DE2B54">
        <w:rPr>
          <w:rFonts w:asciiTheme="majorHAnsi" w:eastAsia="Play" w:hAnsiTheme="majorHAnsi" w:cs="Play"/>
          <w:color w:val="000000"/>
        </w:rPr>
        <w:t>BD.-</w:t>
      </w:r>
      <w:proofErr w:type="gramEnd"/>
      <w:r w:rsidRPr="00DE2B54">
        <w:rPr>
          <w:rFonts w:asciiTheme="majorHAnsi" w:eastAsia="Play" w:hAnsiTheme="majorHAnsi" w:cs="Play"/>
          <w:color w:val="000000"/>
        </w:rPr>
        <w:t xml:space="preserve"> Donde se trabajan las BD para reflejar el proceso de la gestión documentaria y de generación de datos. Este proceso contempla, a grandes rasgos lo siguiente:</w:t>
      </w:r>
    </w:p>
    <w:p w14:paraId="53D13066" w14:textId="04D54853" w:rsidR="000F0922" w:rsidRPr="00DE2B54" w:rsidRDefault="000F0922" w:rsidP="00F443BC">
      <w:pPr>
        <w:pStyle w:val="Prrafodelista"/>
        <w:numPr>
          <w:ilvl w:val="0"/>
          <w:numId w:val="7"/>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Revisión del flujo de proceso e información</w:t>
      </w:r>
    </w:p>
    <w:p w14:paraId="1B3A9751" w14:textId="77777777" w:rsidR="000F0922" w:rsidRPr="00DE2B54" w:rsidRDefault="000F0922" w:rsidP="000F0922">
      <w:pPr>
        <w:numPr>
          <w:ilvl w:val="0"/>
          <w:numId w:val="7"/>
        </w:numPr>
        <w:tabs>
          <w:tab w:val="left" w:pos="284"/>
        </w:tabs>
        <w:spacing w:line="360" w:lineRule="auto"/>
        <w:jc w:val="both"/>
        <w:rPr>
          <w:rFonts w:asciiTheme="majorHAnsi" w:eastAsia="Arial" w:hAnsiTheme="majorHAnsi" w:cs="Arial"/>
        </w:rPr>
      </w:pPr>
      <w:r w:rsidRPr="00DE2B54">
        <w:rPr>
          <w:rFonts w:asciiTheme="majorHAnsi" w:eastAsia="Arial" w:hAnsiTheme="majorHAnsi" w:cs="Arial"/>
        </w:rPr>
        <w:t>Boceto de tablas, maestros, validación de datos</w:t>
      </w:r>
    </w:p>
    <w:p w14:paraId="31CBC53C" w14:textId="4E9F3396" w:rsidR="000F0922" w:rsidRPr="00DE2B54" w:rsidRDefault="000F0922" w:rsidP="002B0AA1">
      <w:pPr>
        <w:pStyle w:val="Prrafodelista"/>
        <w:numPr>
          <w:ilvl w:val="0"/>
          <w:numId w:val="23"/>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lastRenderedPageBreak/>
        <w:t xml:space="preserve">Interrelación, implementación y trazabilidad de las </w:t>
      </w:r>
      <w:proofErr w:type="gramStart"/>
      <w:r w:rsidRPr="00DE2B54">
        <w:rPr>
          <w:rFonts w:asciiTheme="majorHAnsi" w:eastAsia="Play" w:hAnsiTheme="majorHAnsi" w:cs="Play"/>
          <w:color w:val="000000"/>
        </w:rPr>
        <w:t>BD.-</w:t>
      </w:r>
      <w:proofErr w:type="gramEnd"/>
      <w:r w:rsidRPr="00DE2B54">
        <w:rPr>
          <w:rFonts w:asciiTheme="majorHAnsi" w:eastAsia="Play" w:hAnsiTheme="majorHAnsi" w:cs="Play"/>
          <w:color w:val="000000"/>
        </w:rPr>
        <w:t xml:space="preserve"> Contempla la creación de tablas, maestros, validación de datos. Se realiza la interrelación entre las bases procurando el mayor nivel de integración entre las fuentes de datos. Como objetivo se busca interrelacionar la información contenida en las bases </w:t>
      </w:r>
      <w:r w:rsidR="00E70A39">
        <w:rPr>
          <w:rFonts w:asciiTheme="majorHAnsi" w:eastAsia="Play" w:hAnsiTheme="majorHAnsi" w:cs="Play"/>
          <w:color w:val="000000"/>
        </w:rPr>
        <w:t xml:space="preserve">INAF, </w:t>
      </w:r>
      <w:r w:rsidRPr="00DE2B54">
        <w:rPr>
          <w:rFonts w:asciiTheme="majorHAnsi" w:eastAsia="Play" w:hAnsiTheme="majorHAnsi" w:cs="Play"/>
          <w:color w:val="000000"/>
        </w:rPr>
        <w:t xml:space="preserve">STOCK y </w:t>
      </w:r>
      <w:proofErr w:type="gramStart"/>
      <w:r w:rsidRPr="00DE2B54">
        <w:rPr>
          <w:rFonts w:asciiTheme="majorHAnsi" w:eastAsia="Play" w:hAnsiTheme="majorHAnsi" w:cs="Play"/>
          <w:color w:val="000000"/>
        </w:rPr>
        <w:t>RUIAS</w:t>
      </w:r>
      <w:proofErr w:type="gramEnd"/>
      <w:r w:rsidRPr="00DE2B54">
        <w:rPr>
          <w:rFonts w:asciiTheme="majorHAnsi" w:eastAsia="Play" w:hAnsiTheme="majorHAnsi" w:cs="Play"/>
          <w:color w:val="000000"/>
        </w:rPr>
        <w:t xml:space="preserve"> así como otras fuentes adicionales que permitan tener una primera versión funcional de la estructura planteada, aunque procurando trabajar a nivel modular</w:t>
      </w:r>
      <w:r w:rsidR="002B0AA1">
        <w:rPr>
          <w:rFonts w:asciiTheme="majorHAnsi" w:eastAsia="Play" w:hAnsiTheme="majorHAnsi" w:cs="Play"/>
          <w:color w:val="000000"/>
        </w:rPr>
        <w:t xml:space="preserve"> </w:t>
      </w:r>
      <w:r w:rsidRPr="00DE2B54">
        <w:rPr>
          <w:rFonts w:asciiTheme="majorHAnsi" w:eastAsia="Play" w:hAnsiTheme="majorHAnsi" w:cs="Play"/>
          <w:color w:val="000000"/>
        </w:rPr>
        <w:t>para que en el futuro se integre con otras fuentes o sistemas.</w:t>
      </w:r>
    </w:p>
    <w:p w14:paraId="715A5B39" w14:textId="153B9A6B" w:rsidR="000F0922" w:rsidRDefault="000F0922" w:rsidP="002B0AA1">
      <w:pPr>
        <w:pStyle w:val="Prrafodelista"/>
        <w:numPr>
          <w:ilvl w:val="0"/>
          <w:numId w:val="23"/>
        </w:numPr>
        <w:pBdr>
          <w:top w:val="nil"/>
          <w:left w:val="nil"/>
          <w:bottom w:val="nil"/>
          <w:right w:val="nil"/>
          <w:between w:val="nil"/>
        </w:pBdr>
        <w:spacing w:after="120" w:line="360" w:lineRule="auto"/>
        <w:jc w:val="both"/>
        <w:rPr>
          <w:rFonts w:asciiTheme="majorHAnsi" w:eastAsia="Play" w:hAnsiTheme="majorHAnsi" w:cs="Play"/>
          <w:color w:val="000000"/>
        </w:rPr>
      </w:pPr>
      <w:r w:rsidRPr="00DE2B54">
        <w:rPr>
          <w:rFonts w:asciiTheme="majorHAnsi" w:eastAsia="Play" w:hAnsiTheme="majorHAnsi" w:cs="Play"/>
          <w:color w:val="000000"/>
        </w:rPr>
        <w:t xml:space="preserve">Generación de reportes estadísticos e </w:t>
      </w:r>
      <w:proofErr w:type="gramStart"/>
      <w:r w:rsidRPr="00DE2B54">
        <w:rPr>
          <w:rFonts w:asciiTheme="majorHAnsi" w:eastAsia="Play" w:hAnsiTheme="majorHAnsi" w:cs="Play"/>
          <w:color w:val="000000"/>
        </w:rPr>
        <w:t>informes.-</w:t>
      </w:r>
      <w:proofErr w:type="gramEnd"/>
      <w:r w:rsidRPr="00DE2B54">
        <w:rPr>
          <w:rFonts w:asciiTheme="majorHAnsi" w:eastAsia="Play" w:hAnsiTheme="majorHAnsi" w:cs="Play"/>
          <w:color w:val="000000"/>
        </w:rPr>
        <w:t xml:space="preserve"> Lo cual contempla un trabajo a dos niveles, el primero de los cuales contempla reportes funcionales para atender los principales requerimientos de carácter urgente y general, mientras que la segunda etapa comprende la generación de informes y reportes especializados así como la posibilidad de automatizar algunos de estos.</w:t>
      </w:r>
    </w:p>
    <w:p w14:paraId="07D8B822" w14:textId="5B6323FA" w:rsidR="00B30080" w:rsidRDefault="00D7499A" w:rsidP="00DD0443">
      <w:pPr>
        <w:pBdr>
          <w:top w:val="nil"/>
          <w:left w:val="nil"/>
          <w:bottom w:val="nil"/>
          <w:right w:val="nil"/>
          <w:between w:val="nil"/>
        </w:pBdr>
        <w:spacing w:after="120" w:line="360" w:lineRule="auto"/>
        <w:ind w:left="426"/>
        <w:jc w:val="both"/>
        <w:rPr>
          <w:rFonts w:asciiTheme="majorHAnsi" w:eastAsia="Play" w:hAnsiTheme="majorHAnsi" w:cs="Play"/>
          <w:color w:val="000000"/>
        </w:rPr>
      </w:pPr>
      <w:r>
        <w:rPr>
          <w:rFonts w:asciiTheme="majorHAnsi" w:eastAsia="Play" w:hAnsiTheme="majorHAnsi" w:cs="Play"/>
          <w:color w:val="000000"/>
        </w:rPr>
        <w:t>Con motivo de poder operativizar y realizar el dimensionamiento de recursos y tiempos</w:t>
      </w:r>
      <w:r w:rsidR="007E68AD">
        <w:rPr>
          <w:rFonts w:asciiTheme="majorHAnsi" w:eastAsia="Play" w:hAnsiTheme="majorHAnsi" w:cs="Play"/>
          <w:color w:val="000000"/>
        </w:rPr>
        <w:t xml:space="preserve"> del proyecto, se elaboró la siguiente propuesta de cronograma a tener en cuenta para realizar un trabajo </w:t>
      </w:r>
      <w:r w:rsidR="005C42FA">
        <w:rPr>
          <w:rFonts w:asciiTheme="majorHAnsi" w:eastAsia="Play" w:hAnsiTheme="majorHAnsi" w:cs="Play"/>
          <w:color w:val="000000"/>
        </w:rPr>
        <w:t xml:space="preserve">coordinado con la alta dirección y </w:t>
      </w:r>
      <w:r w:rsidR="00E7103F">
        <w:rPr>
          <w:rFonts w:asciiTheme="majorHAnsi" w:eastAsia="Play" w:hAnsiTheme="majorHAnsi" w:cs="Play"/>
          <w:color w:val="000000"/>
        </w:rPr>
        <w:t>los grupos de apoyo asignados a esta labor.</w:t>
      </w:r>
    </w:p>
    <w:p w14:paraId="58C417A8" w14:textId="70CA75CC" w:rsidR="00E7103F" w:rsidRPr="00E7103F" w:rsidRDefault="00345DFE" w:rsidP="00E7103F">
      <w:pPr>
        <w:pStyle w:val="Descripcin"/>
        <w:spacing w:after="0"/>
        <w:jc w:val="center"/>
        <w:rPr>
          <w:b/>
          <w:bCs/>
          <w:i w:val="0"/>
          <w:iCs w:val="0"/>
          <w:color w:val="002060"/>
        </w:rPr>
      </w:pPr>
      <w:r w:rsidRPr="00E7103F">
        <w:rPr>
          <w:b/>
          <w:bCs/>
          <w:i w:val="0"/>
          <w:iCs w:val="0"/>
          <w:color w:val="002060"/>
        </w:rPr>
        <w:t xml:space="preserve">CUADRO </w:t>
      </w:r>
      <w:r w:rsidR="00E7103F" w:rsidRPr="00E7103F">
        <w:rPr>
          <w:b/>
          <w:bCs/>
          <w:i w:val="0"/>
          <w:iCs w:val="0"/>
          <w:color w:val="002060"/>
        </w:rPr>
        <w:fldChar w:fldCharType="begin"/>
      </w:r>
      <w:r w:rsidR="00E7103F" w:rsidRPr="00E7103F">
        <w:rPr>
          <w:b/>
          <w:bCs/>
          <w:i w:val="0"/>
          <w:iCs w:val="0"/>
          <w:color w:val="002060"/>
        </w:rPr>
        <w:instrText xml:space="preserve"> SEQ Cuadro \* ARABIC </w:instrText>
      </w:r>
      <w:r w:rsidR="00E7103F" w:rsidRPr="00E7103F">
        <w:rPr>
          <w:b/>
          <w:bCs/>
          <w:i w:val="0"/>
          <w:iCs w:val="0"/>
          <w:color w:val="002060"/>
        </w:rPr>
        <w:fldChar w:fldCharType="separate"/>
      </w:r>
      <w:r w:rsidR="004B5FFE">
        <w:rPr>
          <w:b/>
          <w:bCs/>
          <w:i w:val="0"/>
          <w:iCs w:val="0"/>
          <w:noProof/>
          <w:color w:val="002060"/>
        </w:rPr>
        <w:t>1</w:t>
      </w:r>
      <w:r w:rsidR="00E7103F" w:rsidRPr="00E7103F">
        <w:rPr>
          <w:b/>
          <w:bCs/>
          <w:i w:val="0"/>
          <w:iCs w:val="0"/>
          <w:color w:val="002060"/>
        </w:rPr>
        <w:fldChar w:fldCharType="end"/>
      </w:r>
      <w:r>
        <w:rPr>
          <w:b/>
          <w:bCs/>
          <w:i w:val="0"/>
          <w:iCs w:val="0"/>
          <w:color w:val="002060"/>
        </w:rPr>
        <w:t xml:space="preserve">: </w:t>
      </w:r>
      <w:r w:rsidRPr="00345DFE">
        <w:rPr>
          <w:i w:val="0"/>
          <w:iCs w:val="0"/>
          <w:color w:val="002060"/>
        </w:rPr>
        <w:t>PROPUESTA DE CRONOGRAMA DEL PROYECTO</w:t>
      </w:r>
    </w:p>
    <w:tbl>
      <w:tblPr>
        <w:tblW w:w="8115" w:type="dxa"/>
        <w:tblInd w:w="380" w:type="dxa"/>
        <w:tblCellMar>
          <w:left w:w="70" w:type="dxa"/>
          <w:right w:w="70" w:type="dxa"/>
        </w:tblCellMar>
        <w:tblLook w:val="04A0" w:firstRow="1" w:lastRow="0" w:firstColumn="1" w:lastColumn="0" w:noHBand="0" w:noVBand="1"/>
      </w:tblPr>
      <w:tblGrid>
        <w:gridCol w:w="267"/>
        <w:gridCol w:w="267"/>
        <w:gridCol w:w="267"/>
        <w:gridCol w:w="6039"/>
        <w:gridCol w:w="1275"/>
      </w:tblGrid>
      <w:tr w:rsidR="009639B7" w:rsidRPr="00B30080" w14:paraId="34474E7D" w14:textId="76F36642" w:rsidTr="007F1DB2">
        <w:trPr>
          <w:trHeight w:val="315"/>
        </w:trPr>
        <w:tc>
          <w:tcPr>
            <w:tcW w:w="6840" w:type="dxa"/>
            <w:gridSpan w:val="4"/>
            <w:tcBorders>
              <w:top w:val="single" w:sz="8" w:space="0" w:color="auto"/>
              <w:left w:val="single" w:sz="8" w:space="0" w:color="auto"/>
              <w:bottom w:val="nil"/>
              <w:right w:val="single" w:sz="8" w:space="0" w:color="auto"/>
            </w:tcBorders>
            <w:shd w:val="clear" w:color="auto" w:fill="auto"/>
            <w:vAlign w:val="center"/>
            <w:hideMark/>
          </w:tcPr>
          <w:p w14:paraId="3B39D258" w14:textId="77777777" w:rsidR="009639B7" w:rsidRPr="00B30080" w:rsidRDefault="009639B7" w:rsidP="00B30080">
            <w:pPr>
              <w:spacing w:after="0" w:line="240" w:lineRule="auto"/>
              <w:rPr>
                <w:rFonts w:asciiTheme="majorHAnsi" w:eastAsia="Times New Roman" w:hAnsiTheme="majorHAnsi" w:cs="Calibri"/>
                <w:b/>
                <w:bCs/>
                <w:color w:val="7030A0"/>
                <w:sz w:val="20"/>
                <w:szCs w:val="20"/>
              </w:rPr>
            </w:pPr>
            <w:r w:rsidRPr="00B30080">
              <w:rPr>
                <w:rFonts w:asciiTheme="majorHAnsi" w:eastAsia="Times New Roman" w:hAnsiTheme="majorHAnsi" w:cs="Calibri"/>
                <w:b/>
                <w:bCs/>
                <w:color w:val="7030A0"/>
                <w:sz w:val="20"/>
                <w:szCs w:val="20"/>
              </w:rPr>
              <w:t>I) Estructuración de las BD</w:t>
            </w:r>
          </w:p>
        </w:tc>
        <w:tc>
          <w:tcPr>
            <w:tcW w:w="1275" w:type="dxa"/>
            <w:tcBorders>
              <w:top w:val="single" w:sz="8" w:space="0" w:color="auto"/>
              <w:left w:val="single" w:sz="8" w:space="0" w:color="auto"/>
              <w:bottom w:val="nil"/>
              <w:right w:val="single" w:sz="8" w:space="0" w:color="auto"/>
            </w:tcBorders>
          </w:tcPr>
          <w:p w14:paraId="72A6D973" w14:textId="450BEDB1" w:rsidR="009639B7" w:rsidRPr="00B30080" w:rsidRDefault="007F1DB2" w:rsidP="006A7009">
            <w:pPr>
              <w:spacing w:after="0" w:line="240" w:lineRule="auto"/>
              <w:jc w:val="center"/>
              <w:rPr>
                <w:rFonts w:asciiTheme="majorHAnsi" w:eastAsia="Times New Roman" w:hAnsiTheme="majorHAnsi" w:cs="Calibri"/>
                <w:b/>
                <w:bCs/>
                <w:color w:val="7030A0"/>
                <w:sz w:val="20"/>
                <w:szCs w:val="20"/>
              </w:rPr>
            </w:pPr>
            <w:r>
              <w:rPr>
                <w:rFonts w:asciiTheme="majorHAnsi" w:eastAsia="Times New Roman" w:hAnsiTheme="majorHAnsi" w:cs="Calibri"/>
                <w:b/>
                <w:bCs/>
                <w:color w:val="7030A0"/>
                <w:sz w:val="20"/>
                <w:szCs w:val="20"/>
              </w:rPr>
              <w:t>Semanas de trabajo</w:t>
            </w:r>
          </w:p>
        </w:tc>
      </w:tr>
      <w:tr w:rsidR="009639B7" w:rsidRPr="00B30080" w14:paraId="727E583E" w14:textId="7277CD58" w:rsidTr="007F1DB2">
        <w:trPr>
          <w:trHeight w:val="660"/>
        </w:trPr>
        <w:tc>
          <w:tcPr>
            <w:tcW w:w="267" w:type="dxa"/>
            <w:tcBorders>
              <w:top w:val="nil"/>
              <w:left w:val="single" w:sz="8" w:space="0" w:color="auto"/>
              <w:bottom w:val="nil"/>
              <w:right w:val="nil"/>
            </w:tcBorders>
            <w:shd w:val="clear" w:color="auto" w:fill="auto"/>
            <w:vAlign w:val="center"/>
            <w:hideMark/>
          </w:tcPr>
          <w:p w14:paraId="2E9AE70E"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6573" w:type="dxa"/>
            <w:gridSpan w:val="3"/>
            <w:tcBorders>
              <w:top w:val="nil"/>
              <w:left w:val="nil"/>
              <w:bottom w:val="nil"/>
              <w:right w:val="single" w:sz="8" w:space="0" w:color="auto"/>
            </w:tcBorders>
            <w:shd w:val="clear" w:color="auto" w:fill="auto"/>
            <w:vAlign w:val="center"/>
            <w:hideMark/>
          </w:tcPr>
          <w:p w14:paraId="079ECF2B"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b/>
                <w:bCs/>
                <w:color w:val="000000"/>
                <w:sz w:val="20"/>
                <w:szCs w:val="20"/>
              </w:rPr>
              <w:t xml:space="preserve">1. Definición y Entendimiento del </w:t>
            </w:r>
            <w:proofErr w:type="gramStart"/>
            <w:r w:rsidRPr="00B30080">
              <w:rPr>
                <w:rFonts w:asciiTheme="majorHAnsi" w:eastAsia="Times New Roman" w:hAnsiTheme="majorHAnsi" w:cs="Calibri"/>
                <w:b/>
                <w:bCs/>
                <w:color w:val="000000"/>
                <w:sz w:val="20"/>
                <w:szCs w:val="20"/>
              </w:rPr>
              <w:t>Proceso.-</w:t>
            </w:r>
            <w:proofErr w:type="gramEnd"/>
            <w:r w:rsidRPr="00B30080">
              <w:rPr>
                <w:rFonts w:asciiTheme="majorHAnsi" w:eastAsia="Times New Roman" w:hAnsiTheme="majorHAnsi" w:cs="Calibri"/>
                <w:color w:val="000000"/>
                <w:sz w:val="20"/>
                <w:szCs w:val="20"/>
              </w:rPr>
              <w:t xml:space="preserve"> Revisión detallada de los procesos y entrevistas con las personas involucradas en cada etapa para: </w:t>
            </w:r>
          </w:p>
        </w:tc>
        <w:tc>
          <w:tcPr>
            <w:tcW w:w="1275" w:type="dxa"/>
            <w:tcBorders>
              <w:top w:val="nil"/>
              <w:left w:val="nil"/>
              <w:bottom w:val="nil"/>
              <w:right w:val="single" w:sz="8" w:space="0" w:color="auto"/>
            </w:tcBorders>
          </w:tcPr>
          <w:p w14:paraId="790DA293" w14:textId="77777777" w:rsidR="009639B7" w:rsidRPr="00B30080" w:rsidRDefault="009639B7" w:rsidP="006A7009">
            <w:pPr>
              <w:spacing w:after="0" w:line="240" w:lineRule="auto"/>
              <w:jc w:val="center"/>
              <w:outlineLvl w:val="0"/>
              <w:rPr>
                <w:rFonts w:asciiTheme="majorHAnsi" w:eastAsia="Times New Roman" w:hAnsiTheme="majorHAnsi" w:cs="Calibri"/>
                <w:b/>
                <w:bCs/>
                <w:color w:val="000000"/>
                <w:sz w:val="20"/>
                <w:szCs w:val="20"/>
              </w:rPr>
            </w:pPr>
          </w:p>
        </w:tc>
      </w:tr>
      <w:tr w:rsidR="009639B7" w:rsidRPr="00B30080" w14:paraId="63D0D8B7" w14:textId="2AEDA161" w:rsidTr="007F1DB2">
        <w:trPr>
          <w:trHeight w:val="570"/>
        </w:trPr>
        <w:tc>
          <w:tcPr>
            <w:tcW w:w="267" w:type="dxa"/>
            <w:tcBorders>
              <w:top w:val="nil"/>
              <w:left w:val="single" w:sz="8" w:space="0" w:color="auto"/>
              <w:bottom w:val="nil"/>
              <w:right w:val="nil"/>
            </w:tcBorders>
            <w:shd w:val="clear" w:color="auto" w:fill="auto"/>
            <w:vAlign w:val="center"/>
            <w:hideMark/>
          </w:tcPr>
          <w:p w14:paraId="740C487E"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16460149"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p>
        </w:tc>
        <w:tc>
          <w:tcPr>
            <w:tcW w:w="6306" w:type="dxa"/>
            <w:gridSpan w:val="2"/>
            <w:tcBorders>
              <w:top w:val="nil"/>
              <w:left w:val="nil"/>
              <w:bottom w:val="nil"/>
              <w:right w:val="single" w:sz="8" w:space="0" w:color="auto"/>
            </w:tcBorders>
            <w:shd w:val="clear" w:color="auto" w:fill="auto"/>
            <w:vAlign w:val="center"/>
            <w:hideMark/>
          </w:tcPr>
          <w:p w14:paraId="16AC1C92" w14:textId="5DF894B0"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i. Mapear el flujo de trabajo actual e identificar los puntos críticos de generación y almacenamiento de información</w:t>
            </w:r>
          </w:p>
        </w:tc>
        <w:tc>
          <w:tcPr>
            <w:tcW w:w="1275" w:type="dxa"/>
            <w:tcBorders>
              <w:top w:val="nil"/>
              <w:left w:val="nil"/>
              <w:bottom w:val="nil"/>
              <w:right w:val="single" w:sz="8" w:space="0" w:color="auto"/>
            </w:tcBorders>
          </w:tcPr>
          <w:p w14:paraId="7954D13D" w14:textId="77777777" w:rsidR="009639B7" w:rsidRPr="00B30080" w:rsidRDefault="009639B7" w:rsidP="006A7009">
            <w:pPr>
              <w:spacing w:after="0" w:line="240" w:lineRule="auto"/>
              <w:jc w:val="center"/>
              <w:outlineLvl w:val="0"/>
              <w:rPr>
                <w:rFonts w:asciiTheme="majorHAnsi" w:eastAsia="Times New Roman" w:hAnsiTheme="majorHAnsi" w:cs="Calibri"/>
                <w:color w:val="000000"/>
                <w:sz w:val="20"/>
                <w:szCs w:val="20"/>
              </w:rPr>
            </w:pPr>
          </w:p>
        </w:tc>
      </w:tr>
      <w:tr w:rsidR="006A7009" w:rsidRPr="00B30080" w14:paraId="49BD89FD" w14:textId="175B33D9" w:rsidTr="007F1DB2">
        <w:trPr>
          <w:trHeight w:val="300"/>
        </w:trPr>
        <w:tc>
          <w:tcPr>
            <w:tcW w:w="267" w:type="dxa"/>
            <w:tcBorders>
              <w:top w:val="nil"/>
              <w:left w:val="single" w:sz="8" w:space="0" w:color="auto"/>
              <w:bottom w:val="nil"/>
              <w:right w:val="nil"/>
            </w:tcBorders>
            <w:shd w:val="clear" w:color="auto" w:fill="auto"/>
            <w:vAlign w:val="center"/>
            <w:hideMark/>
          </w:tcPr>
          <w:p w14:paraId="5E16CFDA"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2C30C333"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65BD4FAB" w14:textId="77777777" w:rsidR="006A7009" w:rsidRPr="00B30080" w:rsidRDefault="006A7009" w:rsidP="006A7009">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2AA652A7" w14:textId="77777777" w:rsidR="006A7009" w:rsidRPr="00B30080" w:rsidRDefault="006A7009" w:rsidP="006A7009">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1-2 (expediente)</w:t>
            </w:r>
          </w:p>
        </w:tc>
        <w:tc>
          <w:tcPr>
            <w:tcW w:w="1275" w:type="dxa"/>
            <w:tcBorders>
              <w:top w:val="nil"/>
              <w:left w:val="nil"/>
              <w:bottom w:val="nil"/>
              <w:right w:val="single" w:sz="8" w:space="0" w:color="auto"/>
            </w:tcBorders>
            <w:vAlign w:val="bottom"/>
          </w:tcPr>
          <w:p w14:paraId="20E0B7F8" w14:textId="0B966678" w:rsidR="006A7009" w:rsidRPr="00B30080" w:rsidRDefault="006A7009" w:rsidP="006A7009">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A7009" w:rsidRPr="00B30080" w14:paraId="1428DA0A" w14:textId="2EECFC46" w:rsidTr="007F1DB2">
        <w:trPr>
          <w:trHeight w:val="300"/>
        </w:trPr>
        <w:tc>
          <w:tcPr>
            <w:tcW w:w="267" w:type="dxa"/>
            <w:tcBorders>
              <w:top w:val="nil"/>
              <w:left w:val="single" w:sz="8" w:space="0" w:color="auto"/>
              <w:bottom w:val="nil"/>
              <w:right w:val="nil"/>
            </w:tcBorders>
            <w:shd w:val="clear" w:color="auto" w:fill="auto"/>
            <w:vAlign w:val="center"/>
            <w:hideMark/>
          </w:tcPr>
          <w:p w14:paraId="07638708"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103FE266"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7DDD2823" w14:textId="77777777" w:rsidR="006A7009" w:rsidRPr="00B30080" w:rsidRDefault="006A7009" w:rsidP="006A7009">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2859B2B0" w14:textId="77777777" w:rsidR="006A7009" w:rsidRPr="00B30080" w:rsidRDefault="006A7009" w:rsidP="006A7009">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3-4 (expediente)</w:t>
            </w:r>
          </w:p>
        </w:tc>
        <w:tc>
          <w:tcPr>
            <w:tcW w:w="1275" w:type="dxa"/>
            <w:tcBorders>
              <w:top w:val="nil"/>
              <w:left w:val="nil"/>
              <w:bottom w:val="nil"/>
              <w:right w:val="single" w:sz="8" w:space="0" w:color="auto"/>
            </w:tcBorders>
            <w:vAlign w:val="bottom"/>
          </w:tcPr>
          <w:p w14:paraId="5496D508" w14:textId="23E5CB28" w:rsidR="006A7009" w:rsidRPr="00B30080" w:rsidRDefault="006A7009" w:rsidP="006A7009">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A7009" w:rsidRPr="00B30080" w14:paraId="1117684B" w14:textId="79E90D6B" w:rsidTr="007F1DB2">
        <w:trPr>
          <w:trHeight w:val="300"/>
        </w:trPr>
        <w:tc>
          <w:tcPr>
            <w:tcW w:w="267" w:type="dxa"/>
            <w:tcBorders>
              <w:top w:val="nil"/>
              <w:left w:val="single" w:sz="8" w:space="0" w:color="auto"/>
              <w:bottom w:val="nil"/>
              <w:right w:val="nil"/>
            </w:tcBorders>
            <w:shd w:val="clear" w:color="auto" w:fill="auto"/>
            <w:vAlign w:val="center"/>
            <w:hideMark/>
          </w:tcPr>
          <w:p w14:paraId="7E416BC6"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2ED08956"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11316C35" w14:textId="77777777" w:rsidR="006A7009" w:rsidRPr="00B30080" w:rsidRDefault="006A7009" w:rsidP="006A7009">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3010D711" w14:textId="77777777" w:rsidR="006A7009" w:rsidRPr="00B30080" w:rsidRDefault="006A7009" w:rsidP="006A7009">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5 (expediente)</w:t>
            </w:r>
          </w:p>
        </w:tc>
        <w:tc>
          <w:tcPr>
            <w:tcW w:w="1275" w:type="dxa"/>
            <w:tcBorders>
              <w:top w:val="nil"/>
              <w:left w:val="nil"/>
              <w:bottom w:val="nil"/>
              <w:right w:val="single" w:sz="8" w:space="0" w:color="auto"/>
            </w:tcBorders>
            <w:vAlign w:val="bottom"/>
          </w:tcPr>
          <w:p w14:paraId="7CB4C4EB" w14:textId="41AF94E6" w:rsidR="006A7009" w:rsidRPr="00B30080" w:rsidRDefault="006A7009" w:rsidP="006A7009">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A7009" w:rsidRPr="00B30080" w14:paraId="53C31695" w14:textId="429A0F70" w:rsidTr="007F1DB2">
        <w:trPr>
          <w:trHeight w:val="300"/>
        </w:trPr>
        <w:tc>
          <w:tcPr>
            <w:tcW w:w="267" w:type="dxa"/>
            <w:tcBorders>
              <w:top w:val="nil"/>
              <w:left w:val="single" w:sz="8" w:space="0" w:color="auto"/>
              <w:bottom w:val="nil"/>
              <w:right w:val="nil"/>
            </w:tcBorders>
            <w:shd w:val="clear" w:color="auto" w:fill="auto"/>
            <w:vAlign w:val="center"/>
            <w:hideMark/>
          </w:tcPr>
          <w:p w14:paraId="4A08B2CD"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AC04D18"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4E5A7DC4" w14:textId="77777777" w:rsidR="006A7009" w:rsidRPr="00B30080" w:rsidRDefault="006A7009" w:rsidP="006A7009">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00979F33" w14:textId="77777777" w:rsidR="006A7009" w:rsidRPr="00B30080" w:rsidRDefault="006A7009" w:rsidP="006A7009">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6-7 (expediente) [TFA]</w:t>
            </w:r>
          </w:p>
        </w:tc>
        <w:tc>
          <w:tcPr>
            <w:tcW w:w="1275" w:type="dxa"/>
            <w:tcBorders>
              <w:top w:val="nil"/>
              <w:left w:val="nil"/>
              <w:bottom w:val="nil"/>
              <w:right w:val="single" w:sz="8" w:space="0" w:color="auto"/>
            </w:tcBorders>
            <w:vAlign w:val="bottom"/>
          </w:tcPr>
          <w:p w14:paraId="2B4F1754" w14:textId="07F00D74" w:rsidR="006A7009" w:rsidRPr="00B30080" w:rsidRDefault="006A7009" w:rsidP="006A7009">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A7009" w:rsidRPr="00B30080" w14:paraId="03CF9E85" w14:textId="58F6A41A" w:rsidTr="007F1DB2">
        <w:trPr>
          <w:trHeight w:val="300"/>
        </w:trPr>
        <w:tc>
          <w:tcPr>
            <w:tcW w:w="267" w:type="dxa"/>
            <w:tcBorders>
              <w:top w:val="nil"/>
              <w:left w:val="single" w:sz="8" w:space="0" w:color="auto"/>
              <w:bottom w:val="nil"/>
              <w:right w:val="nil"/>
            </w:tcBorders>
            <w:shd w:val="clear" w:color="auto" w:fill="auto"/>
            <w:vAlign w:val="center"/>
            <w:hideMark/>
          </w:tcPr>
          <w:p w14:paraId="7E462EAA"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65792192"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7309DAF1" w14:textId="77777777" w:rsidR="006A7009" w:rsidRPr="00B30080" w:rsidRDefault="006A7009" w:rsidP="006A7009">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5C2147E2" w14:textId="77777777" w:rsidR="006A7009" w:rsidRPr="00B30080" w:rsidRDefault="006A7009" w:rsidP="006A7009">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1-2 (infracciones y multas)</w:t>
            </w:r>
          </w:p>
        </w:tc>
        <w:tc>
          <w:tcPr>
            <w:tcW w:w="1275" w:type="dxa"/>
            <w:tcBorders>
              <w:top w:val="nil"/>
              <w:left w:val="nil"/>
              <w:bottom w:val="nil"/>
              <w:right w:val="single" w:sz="8" w:space="0" w:color="auto"/>
            </w:tcBorders>
            <w:vAlign w:val="bottom"/>
          </w:tcPr>
          <w:p w14:paraId="090263C6" w14:textId="1F40E313" w:rsidR="006A7009" w:rsidRPr="00B30080" w:rsidRDefault="006A7009" w:rsidP="006A7009">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A7009" w:rsidRPr="00B30080" w14:paraId="0C6F57C4" w14:textId="3B09D0A3" w:rsidTr="007F1DB2">
        <w:trPr>
          <w:trHeight w:val="300"/>
        </w:trPr>
        <w:tc>
          <w:tcPr>
            <w:tcW w:w="267" w:type="dxa"/>
            <w:tcBorders>
              <w:top w:val="nil"/>
              <w:left w:val="single" w:sz="8" w:space="0" w:color="auto"/>
              <w:bottom w:val="nil"/>
              <w:right w:val="nil"/>
            </w:tcBorders>
            <w:shd w:val="clear" w:color="auto" w:fill="auto"/>
            <w:vAlign w:val="center"/>
            <w:hideMark/>
          </w:tcPr>
          <w:p w14:paraId="4F00F9A1"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737580DC"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7DDD5CEC" w14:textId="77777777" w:rsidR="006A7009" w:rsidRPr="00B30080" w:rsidRDefault="006A7009" w:rsidP="006A7009">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3042C43E" w14:textId="77777777" w:rsidR="006A7009" w:rsidRPr="00B30080" w:rsidRDefault="006A7009" w:rsidP="006A7009">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3-4 (infracciones y multas)</w:t>
            </w:r>
          </w:p>
        </w:tc>
        <w:tc>
          <w:tcPr>
            <w:tcW w:w="1275" w:type="dxa"/>
            <w:tcBorders>
              <w:top w:val="nil"/>
              <w:left w:val="nil"/>
              <w:bottom w:val="nil"/>
              <w:right w:val="single" w:sz="8" w:space="0" w:color="auto"/>
            </w:tcBorders>
            <w:vAlign w:val="bottom"/>
          </w:tcPr>
          <w:p w14:paraId="0295C17B" w14:textId="175411C4" w:rsidR="006A7009" w:rsidRPr="00B30080" w:rsidRDefault="006A7009" w:rsidP="006A7009">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A7009" w:rsidRPr="00B30080" w14:paraId="0E58F7DB" w14:textId="25CD3B7B" w:rsidTr="007F1DB2">
        <w:trPr>
          <w:trHeight w:val="300"/>
        </w:trPr>
        <w:tc>
          <w:tcPr>
            <w:tcW w:w="267" w:type="dxa"/>
            <w:tcBorders>
              <w:top w:val="nil"/>
              <w:left w:val="single" w:sz="8" w:space="0" w:color="auto"/>
              <w:bottom w:val="nil"/>
              <w:right w:val="nil"/>
            </w:tcBorders>
            <w:shd w:val="clear" w:color="auto" w:fill="auto"/>
            <w:vAlign w:val="center"/>
            <w:hideMark/>
          </w:tcPr>
          <w:p w14:paraId="2686BA7E"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19AD47C5"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27A71BCC" w14:textId="77777777" w:rsidR="006A7009" w:rsidRPr="00B30080" w:rsidRDefault="006A7009" w:rsidP="006A7009">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50E222AC" w14:textId="77777777" w:rsidR="006A7009" w:rsidRPr="00B30080" w:rsidRDefault="006A7009" w:rsidP="006A7009">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5 (infracciones y multas)</w:t>
            </w:r>
          </w:p>
        </w:tc>
        <w:tc>
          <w:tcPr>
            <w:tcW w:w="1275" w:type="dxa"/>
            <w:tcBorders>
              <w:top w:val="nil"/>
              <w:left w:val="nil"/>
              <w:bottom w:val="nil"/>
              <w:right w:val="single" w:sz="8" w:space="0" w:color="auto"/>
            </w:tcBorders>
            <w:vAlign w:val="bottom"/>
          </w:tcPr>
          <w:p w14:paraId="4D6FB127" w14:textId="0F3A5915" w:rsidR="006A7009" w:rsidRPr="00B30080" w:rsidRDefault="006A7009" w:rsidP="006A7009">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A7009" w:rsidRPr="00B30080" w14:paraId="5FCEE7E0" w14:textId="13D7DFFC" w:rsidTr="007F1DB2">
        <w:trPr>
          <w:trHeight w:val="300"/>
        </w:trPr>
        <w:tc>
          <w:tcPr>
            <w:tcW w:w="267" w:type="dxa"/>
            <w:tcBorders>
              <w:top w:val="nil"/>
              <w:left w:val="single" w:sz="8" w:space="0" w:color="auto"/>
              <w:bottom w:val="nil"/>
              <w:right w:val="nil"/>
            </w:tcBorders>
            <w:shd w:val="clear" w:color="auto" w:fill="auto"/>
            <w:vAlign w:val="center"/>
            <w:hideMark/>
          </w:tcPr>
          <w:p w14:paraId="06293819"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7659B8A6" w14:textId="77777777" w:rsidR="006A7009" w:rsidRPr="00B30080" w:rsidRDefault="006A7009" w:rsidP="006A7009">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6B0DA087" w14:textId="77777777" w:rsidR="006A7009" w:rsidRPr="00B30080" w:rsidRDefault="006A7009" w:rsidP="006A7009">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04D44E5D" w14:textId="77777777" w:rsidR="006A7009" w:rsidRPr="00B30080" w:rsidRDefault="006A7009" w:rsidP="006A7009">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6-7 (infracciones y multas) [TFA]</w:t>
            </w:r>
          </w:p>
        </w:tc>
        <w:tc>
          <w:tcPr>
            <w:tcW w:w="1275" w:type="dxa"/>
            <w:tcBorders>
              <w:top w:val="nil"/>
              <w:left w:val="nil"/>
              <w:bottom w:val="nil"/>
              <w:right w:val="single" w:sz="8" w:space="0" w:color="auto"/>
            </w:tcBorders>
            <w:vAlign w:val="bottom"/>
          </w:tcPr>
          <w:p w14:paraId="5BB88ABB" w14:textId="4C783C0A" w:rsidR="006A7009" w:rsidRPr="00B30080" w:rsidRDefault="006A7009" w:rsidP="006A7009">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9639B7" w:rsidRPr="00B30080" w14:paraId="60E349BD" w14:textId="7A882AEE" w:rsidTr="007F1DB2">
        <w:trPr>
          <w:trHeight w:val="300"/>
        </w:trPr>
        <w:tc>
          <w:tcPr>
            <w:tcW w:w="267" w:type="dxa"/>
            <w:tcBorders>
              <w:top w:val="nil"/>
              <w:left w:val="single" w:sz="8" w:space="0" w:color="auto"/>
              <w:bottom w:val="nil"/>
              <w:right w:val="nil"/>
            </w:tcBorders>
            <w:shd w:val="clear" w:color="auto" w:fill="auto"/>
            <w:vAlign w:val="center"/>
            <w:hideMark/>
          </w:tcPr>
          <w:p w14:paraId="1FA26F05"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3589C2D9"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0104C2DF" w14:textId="77777777" w:rsidR="009639B7" w:rsidRPr="00B30080" w:rsidRDefault="009639B7" w:rsidP="00B30080">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2EB495CB" w14:textId="77777777" w:rsidR="009639B7" w:rsidRPr="00B30080" w:rsidRDefault="009639B7" w:rsidP="00B30080">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tcPr>
          <w:p w14:paraId="54E3F2E2" w14:textId="77777777" w:rsidR="009639B7" w:rsidRPr="00B30080" w:rsidRDefault="009639B7" w:rsidP="006A7009">
            <w:pPr>
              <w:spacing w:after="0" w:line="240" w:lineRule="auto"/>
              <w:jc w:val="center"/>
              <w:outlineLvl w:val="0"/>
              <w:rPr>
                <w:rFonts w:asciiTheme="majorHAnsi" w:eastAsia="Times New Roman" w:hAnsiTheme="majorHAnsi" w:cs="Times New Roman"/>
                <w:sz w:val="20"/>
                <w:szCs w:val="20"/>
              </w:rPr>
            </w:pPr>
          </w:p>
        </w:tc>
      </w:tr>
      <w:tr w:rsidR="009639B7" w:rsidRPr="00B30080" w14:paraId="21DABC9E" w14:textId="05EE7F89" w:rsidTr="007F1DB2">
        <w:trPr>
          <w:trHeight w:val="300"/>
        </w:trPr>
        <w:tc>
          <w:tcPr>
            <w:tcW w:w="267" w:type="dxa"/>
            <w:tcBorders>
              <w:top w:val="nil"/>
              <w:left w:val="single" w:sz="8" w:space="0" w:color="auto"/>
              <w:bottom w:val="nil"/>
              <w:right w:val="nil"/>
            </w:tcBorders>
            <w:shd w:val="clear" w:color="auto" w:fill="auto"/>
            <w:vAlign w:val="center"/>
            <w:hideMark/>
          </w:tcPr>
          <w:p w14:paraId="0A90B776"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6573" w:type="dxa"/>
            <w:gridSpan w:val="3"/>
            <w:tcBorders>
              <w:top w:val="nil"/>
              <w:left w:val="nil"/>
              <w:bottom w:val="nil"/>
              <w:right w:val="single" w:sz="8" w:space="0" w:color="auto"/>
            </w:tcBorders>
            <w:shd w:val="clear" w:color="auto" w:fill="auto"/>
            <w:vAlign w:val="center"/>
            <w:hideMark/>
          </w:tcPr>
          <w:p w14:paraId="6CDAD2ED"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b/>
                <w:bCs/>
                <w:color w:val="000000"/>
                <w:sz w:val="20"/>
                <w:szCs w:val="20"/>
              </w:rPr>
              <w:t xml:space="preserve">2. Identificación de Datos </w:t>
            </w:r>
            <w:proofErr w:type="gramStart"/>
            <w:r w:rsidRPr="00B30080">
              <w:rPr>
                <w:rFonts w:asciiTheme="majorHAnsi" w:eastAsia="Times New Roman" w:hAnsiTheme="majorHAnsi" w:cs="Calibri"/>
                <w:b/>
                <w:bCs/>
                <w:color w:val="000000"/>
                <w:sz w:val="20"/>
                <w:szCs w:val="20"/>
              </w:rPr>
              <w:t>Clave.-</w:t>
            </w:r>
            <w:proofErr w:type="gramEnd"/>
            <w:r w:rsidRPr="00B30080">
              <w:rPr>
                <w:rFonts w:asciiTheme="majorHAnsi" w:eastAsia="Times New Roman" w:hAnsiTheme="majorHAnsi" w:cs="Calibri"/>
                <w:color w:val="000000"/>
                <w:sz w:val="20"/>
                <w:szCs w:val="20"/>
              </w:rPr>
              <w:t xml:space="preserve"> Identificar los datos clave a recopilar en cada etapa. </w:t>
            </w:r>
          </w:p>
        </w:tc>
        <w:tc>
          <w:tcPr>
            <w:tcW w:w="1275" w:type="dxa"/>
            <w:tcBorders>
              <w:top w:val="nil"/>
              <w:left w:val="nil"/>
              <w:bottom w:val="nil"/>
              <w:right w:val="single" w:sz="8" w:space="0" w:color="auto"/>
            </w:tcBorders>
          </w:tcPr>
          <w:p w14:paraId="299F5F85" w14:textId="77777777" w:rsidR="009639B7" w:rsidRPr="00B30080" w:rsidRDefault="009639B7" w:rsidP="006A7009">
            <w:pPr>
              <w:spacing w:after="0" w:line="240" w:lineRule="auto"/>
              <w:jc w:val="center"/>
              <w:outlineLvl w:val="0"/>
              <w:rPr>
                <w:rFonts w:asciiTheme="majorHAnsi" w:eastAsia="Times New Roman" w:hAnsiTheme="majorHAnsi" w:cs="Calibri"/>
                <w:b/>
                <w:bCs/>
                <w:color w:val="000000"/>
                <w:sz w:val="20"/>
                <w:szCs w:val="20"/>
              </w:rPr>
            </w:pPr>
          </w:p>
        </w:tc>
      </w:tr>
      <w:tr w:rsidR="006D12FE" w:rsidRPr="00B30080" w14:paraId="721EA7BC" w14:textId="01E99E48" w:rsidTr="007F1DB2">
        <w:trPr>
          <w:trHeight w:val="300"/>
        </w:trPr>
        <w:tc>
          <w:tcPr>
            <w:tcW w:w="267" w:type="dxa"/>
            <w:tcBorders>
              <w:top w:val="nil"/>
              <w:left w:val="single" w:sz="8" w:space="0" w:color="auto"/>
              <w:bottom w:val="nil"/>
              <w:right w:val="nil"/>
            </w:tcBorders>
            <w:shd w:val="clear" w:color="auto" w:fill="auto"/>
            <w:vAlign w:val="center"/>
            <w:hideMark/>
          </w:tcPr>
          <w:p w14:paraId="5F82D03D"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387BA201"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7A02E523" w14:textId="77777777" w:rsidR="006D12FE" w:rsidRPr="00B30080" w:rsidRDefault="006D12FE" w:rsidP="006D12FE">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5C1D7BAE" w14:textId="77777777" w:rsidR="006D12FE" w:rsidRPr="00B30080" w:rsidRDefault="006D12FE" w:rsidP="006D12FE">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1-2 (expediente)</w:t>
            </w:r>
          </w:p>
        </w:tc>
        <w:tc>
          <w:tcPr>
            <w:tcW w:w="1275" w:type="dxa"/>
            <w:tcBorders>
              <w:top w:val="nil"/>
              <w:left w:val="nil"/>
              <w:bottom w:val="nil"/>
              <w:right w:val="single" w:sz="8" w:space="0" w:color="auto"/>
            </w:tcBorders>
            <w:vAlign w:val="bottom"/>
          </w:tcPr>
          <w:p w14:paraId="7A69E667" w14:textId="0CA6CCC4" w:rsidR="006D12FE" w:rsidRPr="00B30080" w:rsidRDefault="006D12FE" w:rsidP="006D12FE">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D12FE" w:rsidRPr="00B30080" w14:paraId="010B5EDB" w14:textId="28154D91" w:rsidTr="007F1DB2">
        <w:trPr>
          <w:trHeight w:val="300"/>
        </w:trPr>
        <w:tc>
          <w:tcPr>
            <w:tcW w:w="267" w:type="dxa"/>
            <w:tcBorders>
              <w:top w:val="nil"/>
              <w:left w:val="single" w:sz="8" w:space="0" w:color="auto"/>
              <w:bottom w:val="nil"/>
              <w:right w:val="nil"/>
            </w:tcBorders>
            <w:shd w:val="clear" w:color="auto" w:fill="auto"/>
            <w:vAlign w:val="center"/>
            <w:hideMark/>
          </w:tcPr>
          <w:p w14:paraId="1D15DC39"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6AAE332C"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37EE0F3A" w14:textId="77777777" w:rsidR="006D12FE" w:rsidRPr="00B30080" w:rsidRDefault="006D12FE" w:rsidP="006D12FE">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42CB01A8" w14:textId="77777777" w:rsidR="006D12FE" w:rsidRPr="00B30080" w:rsidRDefault="006D12FE" w:rsidP="006D12FE">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3-4 (expediente)</w:t>
            </w:r>
          </w:p>
        </w:tc>
        <w:tc>
          <w:tcPr>
            <w:tcW w:w="1275" w:type="dxa"/>
            <w:tcBorders>
              <w:top w:val="nil"/>
              <w:left w:val="nil"/>
              <w:bottom w:val="nil"/>
              <w:right w:val="single" w:sz="8" w:space="0" w:color="auto"/>
            </w:tcBorders>
            <w:vAlign w:val="bottom"/>
          </w:tcPr>
          <w:p w14:paraId="544D710B" w14:textId="760A2011" w:rsidR="006D12FE" w:rsidRPr="00B30080" w:rsidRDefault="006D12FE" w:rsidP="006D12FE">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D12FE" w:rsidRPr="00B30080" w14:paraId="5F4629F0" w14:textId="00C51222" w:rsidTr="007F1DB2">
        <w:trPr>
          <w:trHeight w:val="300"/>
        </w:trPr>
        <w:tc>
          <w:tcPr>
            <w:tcW w:w="267" w:type="dxa"/>
            <w:tcBorders>
              <w:top w:val="nil"/>
              <w:left w:val="single" w:sz="8" w:space="0" w:color="auto"/>
              <w:bottom w:val="nil"/>
              <w:right w:val="nil"/>
            </w:tcBorders>
            <w:shd w:val="clear" w:color="auto" w:fill="auto"/>
            <w:vAlign w:val="center"/>
            <w:hideMark/>
          </w:tcPr>
          <w:p w14:paraId="2C429C5A"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1274E34B"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294074E0" w14:textId="77777777" w:rsidR="006D12FE" w:rsidRPr="00B30080" w:rsidRDefault="006D12FE" w:rsidP="006D12FE">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28D06F2F" w14:textId="77777777" w:rsidR="006D12FE" w:rsidRPr="00B30080" w:rsidRDefault="006D12FE" w:rsidP="006D12FE">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5 (expediente)</w:t>
            </w:r>
          </w:p>
        </w:tc>
        <w:tc>
          <w:tcPr>
            <w:tcW w:w="1275" w:type="dxa"/>
            <w:tcBorders>
              <w:top w:val="nil"/>
              <w:left w:val="nil"/>
              <w:bottom w:val="nil"/>
              <w:right w:val="single" w:sz="8" w:space="0" w:color="auto"/>
            </w:tcBorders>
            <w:vAlign w:val="bottom"/>
          </w:tcPr>
          <w:p w14:paraId="2355433F" w14:textId="7D7D1419" w:rsidR="006D12FE" w:rsidRPr="00B30080" w:rsidRDefault="006D12FE" w:rsidP="006D12FE">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D12FE" w:rsidRPr="00B30080" w14:paraId="0D568A6F" w14:textId="2F6D129B" w:rsidTr="007F1DB2">
        <w:trPr>
          <w:trHeight w:val="300"/>
        </w:trPr>
        <w:tc>
          <w:tcPr>
            <w:tcW w:w="267" w:type="dxa"/>
            <w:tcBorders>
              <w:top w:val="nil"/>
              <w:left w:val="single" w:sz="8" w:space="0" w:color="auto"/>
              <w:bottom w:val="nil"/>
              <w:right w:val="nil"/>
            </w:tcBorders>
            <w:shd w:val="clear" w:color="auto" w:fill="auto"/>
            <w:vAlign w:val="center"/>
            <w:hideMark/>
          </w:tcPr>
          <w:p w14:paraId="21C3C5CD"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6E8810F4"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74FF456B" w14:textId="77777777" w:rsidR="006D12FE" w:rsidRPr="00B30080" w:rsidRDefault="006D12FE" w:rsidP="006D12FE">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0016FF8E" w14:textId="77777777" w:rsidR="006D12FE" w:rsidRPr="00B30080" w:rsidRDefault="006D12FE" w:rsidP="006D12FE">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6-7 (expediente) [TFA]</w:t>
            </w:r>
          </w:p>
        </w:tc>
        <w:tc>
          <w:tcPr>
            <w:tcW w:w="1275" w:type="dxa"/>
            <w:tcBorders>
              <w:top w:val="nil"/>
              <w:left w:val="nil"/>
              <w:bottom w:val="nil"/>
              <w:right w:val="single" w:sz="8" w:space="0" w:color="auto"/>
            </w:tcBorders>
            <w:vAlign w:val="bottom"/>
          </w:tcPr>
          <w:p w14:paraId="066F8786" w14:textId="427900E3" w:rsidR="006D12FE" w:rsidRPr="00B30080" w:rsidRDefault="006D12FE" w:rsidP="006D12FE">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D12FE" w:rsidRPr="00B30080" w14:paraId="165A0EF7" w14:textId="6734652E" w:rsidTr="007F1DB2">
        <w:trPr>
          <w:trHeight w:val="300"/>
        </w:trPr>
        <w:tc>
          <w:tcPr>
            <w:tcW w:w="267" w:type="dxa"/>
            <w:tcBorders>
              <w:top w:val="nil"/>
              <w:left w:val="single" w:sz="8" w:space="0" w:color="auto"/>
              <w:bottom w:val="nil"/>
              <w:right w:val="nil"/>
            </w:tcBorders>
            <w:shd w:val="clear" w:color="auto" w:fill="auto"/>
            <w:vAlign w:val="center"/>
            <w:hideMark/>
          </w:tcPr>
          <w:p w14:paraId="4C097F5E"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236825BE"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6D7C9D32" w14:textId="77777777" w:rsidR="006D12FE" w:rsidRPr="00B30080" w:rsidRDefault="006D12FE" w:rsidP="006D12FE">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60A789B0" w14:textId="77777777" w:rsidR="006D12FE" w:rsidRPr="00B30080" w:rsidRDefault="006D12FE" w:rsidP="006D12FE">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1-2 (infracciones y multas)</w:t>
            </w:r>
          </w:p>
        </w:tc>
        <w:tc>
          <w:tcPr>
            <w:tcW w:w="1275" w:type="dxa"/>
            <w:tcBorders>
              <w:top w:val="nil"/>
              <w:left w:val="nil"/>
              <w:bottom w:val="nil"/>
              <w:right w:val="single" w:sz="8" w:space="0" w:color="auto"/>
            </w:tcBorders>
            <w:vAlign w:val="bottom"/>
          </w:tcPr>
          <w:p w14:paraId="601A843B" w14:textId="3723DD68" w:rsidR="006D12FE" w:rsidRPr="00B30080" w:rsidRDefault="006D12FE" w:rsidP="006D12FE">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D12FE" w:rsidRPr="00B30080" w14:paraId="6E516B06" w14:textId="79550964" w:rsidTr="007F1DB2">
        <w:trPr>
          <w:trHeight w:val="300"/>
        </w:trPr>
        <w:tc>
          <w:tcPr>
            <w:tcW w:w="267" w:type="dxa"/>
            <w:tcBorders>
              <w:top w:val="nil"/>
              <w:left w:val="single" w:sz="8" w:space="0" w:color="auto"/>
              <w:bottom w:val="nil"/>
              <w:right w:val="nil"/>
            </w:tcBorders>
            <w:shd w:val="clear" w:color="auto" w:fill="auto"/>
            <w:vAlign w:val="center"/>
            <w:hideMark/>
          </w:tcPr>
          <w:p w14:paraId="17FCCE08"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5878DA81"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2F635949" w14:textId="77777777" w:rsidR="006D12FE" w:rsidRPr="00B30080" w:rsidRDefault="006D12FE" w:rsidP="006D12FE">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116517DE" w14:textId="77777777" w:rsidR="006D12FE" w:rsidRPr="00B30080" w:rsidRDefault="006D12FE" w:rsidP="006D12FE">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3-4 (infracciones y multas)</w:t>
            </w:r>
          </w:p>
        </w:tc>
        <w:tc>
          <w:tcPr>
            <w:tcW w:w="1275" w:type="dxa"/>
            <w:tcBorders>
              <w:top w:val="nil"/>
              <w:left w:val="nil"/>
              <w:bottom w:val="nil"/>
              <w:right w:val="single" w:sz="8" w:space="0" w:color="auto"/>
            </w:tcBorders>
            <w:vAlign w:val="bottom"/>
          </w:tcPr>
          <w:p w14:paraId="4E562D86" w14:textId="75F1A98F" w:rsidR="006D12FE" w:rsidRPr="00B30080" w:rsidRDefault="006D12FE" w:rsidP="006D12FE">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D12FE" w:rsidRPr="00B30080" w14:paraId="122B18FD" w14:textId="338F1D1E" w:rsidTr="007F1DB2">
        <w:trPr>
          <w:trHeight w:val="300"/>
        </w:trPr>
        <w:tc>
          <w:tcPr>
            <w:tcW w:w="267" w:type="dxa"/>
            <w:tcBorders>
              <w:top w:val="nil"/>
              <w:left w:val="single" w:sz="8" w:space="0" w:color="auto"/>
              <w:bottom w:val="nil"/>
              <w:right w:val="nil"/>
            </w:tcBorders>
            <w:shd w:val="clear" w:color="auto" w:fill="auto"/>
            <w:vAlign w:val="center"/>
            <w:hideMark/>
          </w:tcPr>
          <w:p w14:paraId="4483BB0B"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0CAB6433"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262FABC8" w14:textId="77777777" w:rsidR="006D12FE" w:rsidRPr="00B30080" w:rsidRDefault="006D12FE" w:rsidP="006D12FE">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0DDDD46D" w14:textId="77777777" w:rsidR="006D12FE" w:rsidRPr="00B30080" w:rsidRDefault="006D12FE" w:rsidP="006D12FE">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5 (infracciones y multas)</w:t>
            </w:r>
          </w:p>
        </w:tc>
        <w:tc>
          <w:tcPr>
            <w:tcW w:w="1275" w:type="dxa"/>
            <w:tcBorders>
              <w:top w:val="nil"/>
              <w:left w:val="nil"/>
              <w:bottom w:val="nil"/>
              <w:right w:val="single" w:sz="8" w:space="0" w:color="auto"/>
            </w:tcBorders>
            <w:vAlign w:val="bottom"/>
          </w:tcPr>
          <w:p w14:paraId="145CE736" w14:textId="5302B76D" w:rsidR="006D12FE" w:rsidRPr="00B30080" w:rsidRDefault="006D12FE" w:rsidP="006D12FE">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6D12FE" w:rsidRPr="00B30080" w14:paraId="7A3EA018" w14:textId="27E32B18" w:rsidTr="007F1DB2">
        <w:trPr>
          <w:trHeight w:val="300"/>
        </w:trPr>
        <w:tc>
          <w:tcPr>
            <w:tcW w:w="267" w:type="dxa"/>
            <w:tcBorders>
              <w:top w:val="nil"/>
              <w:left w:val="single" w:sz="8" w:space="0" w:color="auto"/>
              <w:bottom w:val="nil"/>
              <w:right w:val="nil"/>
            </w:tcBorders>
            <w:shd w:val="clear" w:color="auto" w:fill="auto"/>
            <w:vAlign w:val="center"/>
            <w:hideMark/>
          </w:tcPr>
          <w:p w14:paraId="1A6A6F04"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00319C69" w14:textId="77777777" w:rsidR="006D12FE" w:rsidRPr="00B30080" w:rsidRDefault="006D12FE" w:rsidP="006D12FE">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0A4A2537" w14:textId="77777777" w:rsidR="006D12FE" w:rsidRPr="00B30080" w:rsidRDefault="006D12FE" w:rsidP="006D12FE">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598263E1" w14:textId="77777777" w:rsidR="006D12FE" w:rsidRPr="00B30080" w:rsidRDefault="006D12FE" w:rsidP="006D12FE">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6-7 (infracciones y multas) [TFA]</w:t>
            </w:r>
          </w:p>
        </w:tc>
        <w:tc>
          <w:tcPr>
            <w:tcW w:w="1275" w:type="dxa"/>
            <w:tcBorders>
              <w:top w:val="nil"/>
              <w:left w:val="nil"/>
              <w:bottom w:val="nil"/>
              <w:right w:val="single" w:sz="8" w:space="0" w:color="auto"/>
            </w:tcBorders>
            <w:vAlign w:val="bottom"/>
          </w:tcPr>
          <w:p w14:paraId="50F90F02" w14:textId="2A43C0C4" w:rsidR="006D12FE" w:rsidRPr="00B30080" w:rsidRDefault="006D12FE" w:rsidP="006D12FE">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9639B7" w:rsidRPr="00B30080" w14:paraId="600FCD41" w14:textId="3D7CA493" w:rsidTr="007F1DB2">
        <w:trPr>
          <w:trHeight w:val="300"/>
        </w:trPr>
        <w:tc>
          <w:tcPr>
            <w:tcW w:w="267" w:type="dxa"/>
            <w:tcBorders>
              <w:top w:val="nil"/>
              <w:left w:val="single" w:sz="8" w:space="0" w:color="auto"/>
              <w:bottom w:val="nil"/>
              <w:right w:val="nil"/>
            </w:tcBorders>
            <w:shd w:val="clear" w:color="auto" w:fill="auto"/>
            <w:vAlign w:val="center"/>
            <w:hideMark/>
          </w:tcPr>
          <w:p w14:paraId="4F90A2D1"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lastRenderedPageBreak/>
              <w:t> </w:t>
            </w:r>
          </w:p>
        </w:tc>
        <w:tc>
          <w:tcPr>
            <w:tcW w:w="267" w:type="dxa"/>
            <w:tcBorders>
              <w:top w:val="nil"/>
              <w:left w:val="nil"/>
              <w:bottom w:val="nil"/>
              <w:right w:val="nil"/>
            </w:tcBorders>
            <w:shd w:val="clear" w:color="auto" w:fill="auto"/>
            <w:vAlign w:val="center"/>
            <w:hideMark/>
          </w:tcPr>
          <w:p w14:paraId="7AC30D8E"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27EBF46D" w14:textId="77777777" w:rsidR="009639B7" w:rsidRPr="00B30080" w:rsidRDefault="009639B7" w:rsidP="00B30080">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220CCC8C" w14:textId="77777777" w:rsidR="009639B7" w:rsidRPr="00B30080" w:rsidRDefault="009639B7" w:rsidP="00B30080">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tcPr>
          <w:p w14:paraId="71C272C4" w14:textId="77777777" w:rsidR="009639B7" w:rsidRPr="00B30080" w:rsidRDefault="009639B7" w:rsidP="006A7009">
            <w:pPr>
              <w:spacing w:after="0" w:line="240" w:lineRule="auto"/>
              <w:jc w:val="center"/>
              <w:outlineLvl w:val="0"/>
              <w:rPr>
                <w:rFonts w:asciiTheme="majorHAnsi" w:eastAsia="Times New Roman" w:hAnsiTheme="majorHAnsi" w:cs="Times New Roman"/>
                <w:sz w:val="20"/>
                <w:szCs w:val="20"/>
              </w:rPr>
            </w:pPr>
          </w:p>
        </w:tc>
      </w:tr>
      <w:tr w:rsidR="009639B7" w:rsidRPr="00B30080" w14:paraId="5A119730" w14:textId="17D87EFE" w:rsidTr="007F1DB2">
        <w:trPr>
          <w:trHeight w:val="495"/>
        </w:trPr>
        <w:tc>
          <w:tcPr>
            <w:tcW w:w="267" w:type="dxa"/>
            <w:tcBorders>
              <w:top w:val="nil"/>
              <w:left w:val="single" w:sz="8" w:space="0" w:color="auto"/>
              <w:bottom w:val="nil"/>
              <w:right w:val="nil"/>
            </w:tcBorders>
            <w:shd w:val="clear" w:color="auto" w:fill="auto"/>
            <w:vAlign w:val="center"/>
            <w:hideMark/>
          </w:tcPr>
          <w:p w14:paraId="594231DE"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6573" w:type="dxa"/>
            <w:gridSpan w:val="3"/>
            <w:tcBorders>
              <w:top w:val="nil"/>
              <w:left w:val="nil"/>
              <w:bottom w:val="nil"/>
              <w:right w:val="single" w:sz="8" w:space="0" w:color="auto"/>
            </w:tcBorders>
            <w:shd w:val="clear" w:color="auto" w:fill="auto"/>
            <w:vAlign w:val="center"/>
            <w:hideMark/>
          </w:tcPr>
          <w:p w14:paraId="5B800A22"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b/>
                <w:bCs/>
                <w:color w:val="000000"/>
                <w:sz w:val="20"/>
                <w:szCs w:val="20"/>
              </w:rPr>
              <w:t xml:space="preserve">3. </w:t>
            </w:r>
            <w:proofErr w:type="spellStart"/>
            <w:r w:rsidRPr="00B30080">
              <w:rPr>
                <w:rFonts w:asciiTheme="majorHAnsi" w:eastAsia="Times New Roman" w:hAnsiTheme="majorHAnsi" w:cs="Calibri"/>
                <w:b/>
                <w:bCs/>
                <w:color w:val="000000"/>
                <w:sz w:val="20"/>
                <w:szCs w:val="20"/>
              </w:rPr>
              <w:t>Analisis</w:t>
            </w:r>
            <w:proofErr w:type="spellEnd"/>
            <w:r w:rsidRPr="00B30080">
              <w:rPr>
                <w:rFonts w:asciiTheme="majorHAnsi" w:eastAsia="Times New Roman" w:hAnsiTheme="majorHAnsi" w:cs="Calibri"/>
                <w:b/>
                <w:bCs/>
                <w:color w:val="000000"/>
                <w:sz w:val="20"/>
                <w:szCs w:val="20"/>
              </w:rPr>
              <w:t xml:space="preserve"> de sistemas </w:t>
            </w:r>
            <w:proofErr w:type="gramStart"/>
            <w:r w:rsidRPr="00B30080">
              <w:rPr>
                <w:rFonts w:asciiTheme="majorHAnsi" w:eastAsia="Times New Roman" w:hAnsiTheme="majorHAnsi" w:cs="Calibri"/>
                <w:b/>
                <w:bCs/>
                <w:color w:val="000000"/>
                <w:sz w:val="20"/>
                <w:szCs w:val="20"/>
              </w:rPr>
              <w:t>vigentes.-</w:t>
            </w:r>
            <w:proofErr w:type="gramEnd"/>
            <w:r w:rsidRPr="00B30080">
              <w:rPr>
                <w:rFonts w:asciiTheme="majorHAnsi" w:eastAsia="Times New Roman" w:hAnsiTheme="majorHAnsi" w:cs="Calibri"/>
                <w:color w:val="000000"/>
                <w:sz w:val="20"/>
                <w:szCs w:val="20"/>
              </w:rPr>
              <w:t xml:space="preserve"> Evaluar la información contenida en los sistemas vigentes y su estructuración como base de datos. </w:t>
            </w:r>
          </w:p>
        </w:tc>
        <w:tc>
          <w:tcPr>
            <w:tcW w:w="1275" w:type="dxa"/>
            <w:tcBorders>
              <w:top w:val="nil"/>
              <w:left w:val="nil"/>
              <w:bottom w:val="nil"/>
              <w:right w:val="single" w:sz="8" w:space="0" w:color="auto"/>
            </w:tcBorders>
          </w:tcPr>
          <w:p w14:paraId="678C9F07" w14:textId="77777777" w:rsidR="009639B7" w:rsidRPr="00B30080" w:rsidRDefault="009639B7" w:rsidP="006A7009">
            <w:pPr>
              <w:spacing w:after="0" w:line="240" w:lineRule="auto"/>
              <w:jc w:val="center"/>
              <w:outlineLvl w:val="0"/>
              <w:rPr>
                <w:rFonts w:asciiTheme="majorHAnsi" w:eastAsia="Times New Roman" w:hAnsiTheme="majorHAnsi" w:cs="Calibri"/>
                <w:b/>
                <w:bCs/>
                <w:color w:val="000000"/>
                <w:sz w:val="20"/>
                <w:szCs w:val="20"/>
              </w:rPr>
            </w:pPr>
          </w:p>
        </w:tc>
      </w:tr>
      <w:tr w:rsidR="009639B7" w:rsidRPr="00B30080" w14:paraId="11050085" w14:textId="5972E5EF" w:rsidTr="007F1DB2">
        <w:trPr>
          <w:trHeight w:val="600"/>
        </w:trPr>
        <w:tc>
          <w:tcPr>
            <w:tcW w:w="267" w:type="dxa"/>
            <w:tcBorders>
              <w:top w:val="nil"/>
              <w:left w:val="single" w:sz="8" w:space="0" w:color="auto"/>
              <w:bottom w:val="nil"/>
              <w:right w:val="nil"/>
            </w:tcBorders>
            <w:shd w:val="clear" w:color="auto" w:fill="auto"/>
            <w:vAlign w:val="center"/>
            <w:hideMark/>
          </w:tcPr>
          <w:p w14:paraId="6FE1E84C"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8999FF9"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489AF0BE" w14:textId="77777777" w:rsidR="009639B7" w:rsidRPr="00B30080" w:rsidRDefault="009639B7" w:rsidP="00B30080">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7B128854" w14:textId="77777777" w:rsidR="009639B7" w:rsidRPr="00B30080" w:rsidRDefault="009639B7" w:rsidP="00B30080">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Evaluación de INAF/SIGED</w:t>
            </w:r>
          </w:p>
        </w:tc>
        <w:tc>
          <w:tcPr>
            <w:tcW w:w="1275" w:type="dxa"/>
            <w:tcBorders>
              <w:top w:val="nil"/>
              <w:left w:val="nil"/>
              <w:bottom w:val="nil"/>
              <w:right w:val="single" w:sz="8" w:space="0" w:color="auto"/>
            </w:tcBorders>
          </w:tcPr>
          <w:p w14:paraId="27EBF13F" w14:textId="41991720" w:rsidR="009639B7" w:rsidRPr="006D12FE" w:rsidRDefault="006D12FE" w:rsidP="006D12FE">
            <w:pPr>
              <w:jc w:val="center"/>
              <w:outlineLvl w:val="0"/>
              <w:rPr>
                <w:rFonts w:ascii="Calibri" w:hAnsi="Calibri" w:cs="Calibri"/>
                <w:color w:val="000000"/>
              </w:rPr>
            </w:pPr>
            <w:r>
              <w:rPr>
                <w:rFonts w:ascii="Calibri" w:hAnsi="Calibri" w:cs="Calibri"/>
                <w:color w:val="000000"/>
              </w:rPr>
              <w:t>3</w:t>
            </w:r>
          </w:p>
        </w:tc>
      </w:tr>
      <w:tr w:rsidR="009639B7" w:rsidRPr="006A60B5" w14:paraId="73520278" w14:textId="1C5D9052" w:rsidTr="006A60B5">
        <w:trPr>
          <w:trHeight w:val="47"/>
        </w:trPr>
        <w:tc>
          <w:tcPr>
            <w:tcW w:w="267" w:type="dxa"/>
            <w:tcBorders>
              <w:top w:val="nil"/>
              <w:left w:val="single" w:sz="8" w:space="0" w:color="auto"/>
              <w:bottom w:val="dotted" w:sz="4" w:space="0" w:color="auto"/>
              <w:right w:val="nil"/>
            </w:tcBorders>
            <w:shd w:val="clear" w:color="auto" w:fill="auto"/>
            <w:vAlign w:val="center"/>
            <w:hideMark/>
          </w:tcPr>
          <w:p w14:paraId="07F1A77E" w14:textId="77777777" w:rsidR="009639B7" w:rsidRPr="00B30080" w:rsidRDefault="009639B7" w:rsidP="00B30080">
            <w:pPr>
              <w:spacing w:after="0" w:line="240" w:lineRule="auto"/>
              <w:rPr>
                <w:rFonts w:asciiTheme="majorHAnsi" w:eastAsia="Times New Roman" w:hAnsiTheme="majorHAnsi" w:cs="Calibri"/>
                <w:color w:val="000000"/>
                <w:sz w:val="6"/>
                <w:szCs w:val="6"/>
              </w:rPr>
            </w:pPr>
            <w:r w:rsidRPr="00B30080">
              <w:rPr>
                <w:rFonts w:asciiTheme="majorHAnsi" w:eastAsia="Times New Roman" w:hAnsiTheme="majorHAnsi" w:cs="Calibri"/>
                <w:color w:val="000000"/>
                <w:sz w:val="6"/>
                <w:szCs w:val="6"/>
              </w:rPr>
              <w:t> </w:t>
            </w:r>
          </w:p>
        </w:tc>
        <w:tc>
          <w:tcPr>
            <w:tcW w:w="267" w:type="dxa"/>
            <w:tcBorders>
              <w:top w:val="nil"/>
              <w:left w:val="nil"/>
              <w:bottom w:val="dotted" w:sz="4" w:space="0" w:color="auto"/>
              <w:right w:val="nil"/>
            </w:tcBorders>
            <w:shd w:val="clear" w:color="auto" w:fill="auto"/>
            <w:vAlign w:val="center"/>
            <w:hideMark/>
          </w:tcPr>
          <w:p w14:paraId="5CB33096" w14:textId="77777777" w:rsidR="009639B7" w:rsidRPr="00B30080" w:rsidRDefault="009639B7" w:rsidP="00B30080">
            <w:pPr>
              <w:spacing w:after="0" w:line="240" w:lineRule="auto"/>
              <w:rPr>
                <w:rFonts w:asciiTheme="majorHAnsi" w:eastAsia="Times New Roman" w:hAnsiTheme="majorHAnsi" w:cs="Calibri"/>
                <w:color w:val="000000"/>
                <w:sz w:val="6"/>
                <w:szCs w:val="6"/>
              </w:rPr>
            </w:pPr>
            <w:r w:rsidRPr="00B30080">
              <w:rPr>
                <w:rFonts w:asciiTheme="majorHAnsi" w:eastAsia="Times New Roman" w:hAnsiTheme="majorHAnsi" w:cs="Calibri"/>
                <w:color w:val="000000"/>
                <w:sz w:val="6"/>
                <w:szCs w:val="6"/>
              </w:rPr>
              <w:t> </w:t>
            </w:r>
          </w:p>
        </w:tc>
        <w:tc>
          <w:tcPr>
            <w:tcW w:w="267" w:type="dxa"/>
            <w:tcBorders>
              <w:top w:val="nil"/>
              <w:left w:val="nil"/>
              <w:bottom w:val="dotted" w:sz="4" w:space="0" w:color="auto"/>
              <w:right w:val="nil"/>
            </w:tcBorders>
            <w:shd w:val="clear" w:color="auto" w:fill="auto"/>
            <w:vAlign w:val="center"/>
            <w:hideMark/>
          </w:tcPr>
          <w:p w14:paraId="615BE3F3" w14:textId="77777777" w:rsidR="009639B7" w:rsidRPr="00B30080" w:rsidRDefault="009639B7" w:rsidP="00B30080">
            <w:pPr>
              <w:spacing w:after="0" w:line="240" w:lineRule="auto"/>
              <w:rPr>
                <w:rFonts w:asciiTheme="majorHAnsi" w:eastAsia="Times New Roman" w:hAnsiTheme="majorHAnsi" w:cs="Calibri"/>
                <w:color w:val="000000"/>
                <w:sz w:val="6"/>
                <w:szCs w:val="6"/>
              </w:rPr>
            </w:pPr>
            <w:r w:rsidRPr="00B30080">
              <w:rPr>
                <w:rFonts w:asciiTheme="majorHAnsi" w:eastAsia="Times New Roman" w:hAnsiTheme="majorHAnsi" w:cs="Calibri"/>
                <w:color w:val="000000"/>
                <w:sz w:val="6"/>
                <w:szCs w:val="6"/>
              </w:rPr>
              <w:t> </w:t>
            </w:r>
          </w:p>
        </w:tc>
        <w:tc>
          <w:tcPr>
            <w:tcW w:w="6039" w:type="dxa"/>
            <w:tcBorders>
              <w:top w:val="nil"/>
              <w:left w:val="nil"/>
              <w:bottom w:val="dotted" w:sz="4" w:space="0" w:color="auto"/>
              <w:right w:val="single" w:sz="8" w:space="0" w:color="auto"/>
            </w:tcBorders>
            <w:shd w:val="clear" w:color="auto" w:fill="auto"/>
            <w:vAlign w:val="center"/>
            <w:hideMark/>
          </w:tcPr>
          <w:p w14:paraId="1D44CBFA" w14:textId="77777777" w:rsidR="009639B7" w:rsidRPr="00B30080" w:rsidRDefault="009639B7" w:rsidP="00B30080">
            <w:pPr>
              <w:spacing w:after="0" w:line="240" w:lineRule="auto"/>
              <w:rPr>
                <w:rFonts w:asciiTheme="majorHAnsi" w:eastAsia="Times New Roman" w:hAnsiTheme="majorHAnsi" w:cs="Calibri"/>
                <w:color w:val="000000"/>
                <w:sz w:val="6"/>
                <w:szCs w:val="6"/>
              </w:rPr>
            </w:pPr>
            <w:r w:rsidRPr="00B30080">
              <w:rPr>
                <w:rFonts w:asciiTheme="majorHAnsi" w:eastAsia="Times New Roman" w:hAnsiTheme="majorHAnsi" w:cs="Calibri"/>
                <w:color w:val="000000"/>
                <w:sz w:val="6"/>
                <w:szCs w:val="6"/>
              </w:rPr>
              <w:t> </w:t>
            </w:r>
          </w:p>
        </w:tc>
        <w:tc>
          <w:tcPr>
            <w:tcW w:w="1275" w:type="dxa"/>
            <w:tcBorders>
              <w:top w:val="nil"/>
              <w:left w:val="nil"/>
              <w:bottom w:val="dotted" w:sz="4" w:space="0" w:color="auto"/>
              <w:right w:val="single" w:sz="8" w:space="0" w:color="auto"/>
            </w:tcBorders>
          </w:tcPr>
          <w:p w14:paraId="4C7654C2" w14:textId="77777777" w:rsidR="009639B7" w:rsidRPr="006A60B5" w:rsidRDefault="009639B7" w:rsidP="006A7009">
            <w:pPr>
              <w:spacing w:after="0" w:line="240" w:lineRule="auto"/>
              <w:jc w:val="center"/>
              <w:rPr>
                <w:rFonts w:asciiTheme="majorHAnsi" w:eastAsia="Times New Roman" w:hAnsiTheme="majorHAnsi" w:cs="Calibri"/>
                <w:color w:val="000000"/>
                <w:sz w:val="6"/>
                <w:szCs w:val="6"/>
              </w:rPr>
            </w:pPr>
          </w:p>
        </w:tc>
      </w:tr>
      <w:tr w:rsidR="009639B7" w:rsidRPr="00B30080" w14:paraId="2280D0F6" w14:textId="69B53247" w:rsidTr="007F1DB2">
        <w:trPr>
          <w:trHeight w:val="315"/>
        </w:trPr>
        <w:tc>
          <w:tcPr>
            <w:tcW w:w="6840" w:type="dxa"/>
            <w:gridSpan w:val="4"/>
            <w:tcBorders>
              <w:top w:val="dotted" w:sz="4" w:space="0" w:color="auto"/>
              <w:left w:val="single" w:sz="8" w:space="0" w:color="auto"/>
              <w:bottom w:val="nil"/>
              <w:right w:val="single" w:sz="8" w:space="0" w:color="auto"/>
            </w:tcBorders>
            <w:shd w:val="clear" w:color="auto" w:fill="auto"/>
            <w:vAlign w:val="center"/>
            <w:hideMark/>
          </w:tcPr>
          <w:p w14:paraId="2C35AED4" w14:textId="77777777" w:rsidR="009639B7" w:rsidRPr="00B30080" w:rsidRDefault="009639B7" w:rsidP="00B30080">
            <w:pPr>
              <w:spacing w:after="0" w:line="240" w:lineRule="auto"/>
              <w:rPr>
                <w:rFonts w:asciiTheme="majorHAnsi" w:eastAsia="Times New Roman" w:hAnsiTheme="majorHAnsi" w:cs="Calibri"/>
                <w:b/>
                <w:bCs/>
                <w:color w:val="7030A0"/>
                <w:sz w:val="20"/>
                <w:szCs w:val="20"/>
              </w:rPr>
            </w:pPr>
            <w:r w:rsidRPr="00B30080">
              <w:rPr>
                <w:rFonts w:asciiTheme="majorHAnsi" w:eastAsia="Times New Roman" w:hAnsiTheme="majorHAnsi" w:cs="Calibri"/>
                <w:b/>
                <w:bCs/>
                <w:color w:val="7030A0"/>
                <w:sz w:val="20"/>
                <w:szCs w:val="20"/>
              </w:rPr>
              <w:t>II) Interrelación, implementación y trazabilidad de las BD</w:t>
            </w:r>
          </w:p>
        </w:tc>
        <w:tc>
          <w:tcPr>
            <w:tcW w:w="1275" w:type="dxa"/>
            <w:tcBorders>
              <w:top w:val="dotted" w:sz="4" w:space="0" w:color="auto"/>
              <w:left w:val="single" w:sz="8" w:space="0" w:color="auto"/>
              <w:bottom w:val="nil"/>
              <w:right w:val="single" w:sz="8" w:space="0" w:color="auto"/>
            </w:tcBorders>
          </w:tcPr>
          <w:p w14:paraId="6756BFFB" w14:textId="77777777" w:rsidR="009639B7" w:rsidRPr="00B30080" w:rsidRDefault="009639B7" w:rsidP="006A7009">
            <w:pPr>
              <w:spacing w:after="0" w:line="240" w:lineRule="auto"/>
              <w:jc w:val="center"/>
              <w:rPr>
                <w:rFonts w:asciiTheme="majorHAnsi" w:eastAsia="Times New Roman" w:hAnsiTheme="majorHAnsi" w:cs="Calibri"/>
                <w:b/>
                <w:bCs/>
                <w:color w:val="7030A0"/>
                <w:sz w:val="20"/>
                <w:szCs w:val="20"/>
              </w:rPr>
            </w:pPr>
          </w:p>
        </w:tc>
      </w:tr>
      <w:tr w:rsidR="009639B7" w:rsidRPr="00B30080" w14:paraId="31FD3156" w14:textId="003CE3AB" w:rsidTr="007F1DB2">
        <w:trPr>
          <w:trHeight w:val="690"/>
        </w:trPr>
        <w:tc>
          <w:tcPr>
            <w:tcW w:w="267" w:type="dxa"/>
            <w:tcBorders>
              <w:top w:val="nil"/>
              <w:left w:val="single" w:sz="8" w:space="0" w:color="auto"/>
              <w:bottom w:val="nil"/>
              <w:right w:val="nil"/>
            </w:tcBorders>
            <w:shd w:val="clear" w:color="auto" w:fill="auto"/>
            <w:vAlign w:val="center"/>
            <w:hideMark/>
          </w:tcPr>
          <w:p w14:paraId="42DD2DF5"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6573" w:type="dxa"/>
            <w:gridSpan w:val="3"/>
            <w:tcBorders>
              <w:top w:val="nil"/>
              <w:left w:val="nil"/>
              <w:bottom w:val="nil"/>
              <w:right w:val="single" w:sz="8" w:space="0" w:color="auto"/>
            </w:tcBorders>
            <w:shd w:val="clear" w:color="auto" w:fill="auto"/>
            <w:vAlign w:val="center"/>
            <w:hideMark/>
          </w:tcPr>
          <w:p w14:paraId="3A38D982"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b/>
                <w:bCs/>
                <w:color w:val="000000"/>
                <w:sz w:val="20"/>
                <w:szCs w:val="20"/>
              </w:rPr>
              <w:t xml:space="preserve">1. Diseño de la Base de </w:t>
            </w:r>
            <w:proofErr w:type="gramStart"/>
            <w:r w:rsidRPr="00B30080">
              <w:rPr>
                <w:rFonts w:asciiTheme="majorHAnsi" w:eastAsia="Times New Roman" w:hAnsiTheme="majorHAnsi" w:cs="Calibri"/>
                <w:b/>
                <w:bCs/>
                <w:color w:val="000000"/>
                <w:sz w:val="20"/>
                <w:szCs w:val="20"/>
              </w:rPr>
              <w:t>Datos.-</w:t>
            </w:r>
            <w:proofErr w:type="gramEnd"/>
            <w:r w:rsidRPr="00B30080">
              <w:rPr>
                <w:rFonts w:asciiTheme="majorHAnsi" w:eastAsia="Times New Roman" w:hAnsiTheme="majorHAnsi" w:cs="Calibri"/>
                <w:color w:val="000000"/>
                <w:sz w:val="20"/>
                <w:szCs w:val="20"/>
              </w:rPr>
              <w:t xml:space="preserve"> Crear la estructura de la base de datos mediante un esquema relacional, la cual refleje las necesidades de datos identificadas.</w:t>
            </w:r>
          </w:p>
        </w:tc>
        <w:tc>
          <w:tcPr>
            <w:tcW w:w="1275" w:type="dxa"/>
            <w:tcBorders>
              <w:top w:val="nil"/>
              <w:left w:val="nil"/>
              <w:bottom w:val="nil"/>
              <w:right w:val="single" w:sz="8" w:space="0" w:color="auto"/>
            </w:tcBorders>
          </w:tcPr>
          <w:p w14:paraId="3AF6C2E1" w14:textId="77777777" w:rsidR="009639B7" w:rsidRPr="00B30080" w:rsidRDefault="009639B7" w:rsidP="006A7009">
            <w:pPr>
              <w:spacing w:after="0" w:line="240" w:lineRule="auto"/>
              <w:jc w:val="center"/>
              <w:outlineLvl w:val="0"/>
              <w:rPr>
                <w:rFonts w:asciiTheme="majorHAnsi" w:eastAsia="Times New Roman" w:hAnsiTheme="majorHAnsi" w:cs="Calibri"/>
                <w:b/>
                <w:bCs/>
                <w:color w:val="000000"/>
                <w:sz w:val="20"/>
                <w:szCs w:val="20"/>
              </w:rPr>
            </w:pPr>
          </w:p>
        </w:tc>
      </w:tr>
      <w:tr w:rsidR="009639B7" w:rsidRPr="00B30080" w14:paraId="31821872" w14:textId="21D55AE0" w:rsidTr="007F1DB2">
        <w:trPr>
          <w:trHeight w:val="300"/>
        </w:trPr>
        <w:tc>
          <w:tcPr>
            <w:tcW w:w="267" w:type="dxa"/>
            <w:tcBorders>
              <w:top w:val="nil"/>
              <w:left w:val="single" w:sz="8" w:space="0" w:color="auto"/>
              <w:bottom w:val="nil"/>
              <w:right w:val="nil"/>
            </w:tcBorders>
            <w:shd w:val="clear" w:color="auto" w:fill="auto"/>
            <w:vAlign w:val="center"/>
            <w:hideMark/>
          </w:tcPr>
          <w:p w14:paraId="595A734D"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7E06409D"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p>
        </w:tc>
        <w:tc>
          <w:tcPr>
            <w:tcW w:w="6306" w:type="dxa"/>
            <w:gridSpan w:val="2"/>
            <w:tcBorders>
              <w:top w:val="nil"/>
              <w:left w:val="nil"/>
              <w:bottom w:val="nil"/>
              <w:right w:val="single" w:sz="8" w:space="0" w:color="auto"/>
            </w:tcBorders>
            <w:shd w:val="clear" w:color="auto" w:fill="auto"/>
            <w:vAlign w:val="center"/>
            <w:hideMark/>
          </w:tcPr>
          <w:p w14:paraId="50E9B99A" w14:textId="77777777" w:rsidR="009639B7" w:rsidRPr="00B30080" w:rsidRDefault="009639B7" w:rsidP="00B30080">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i. Diseño de tablas individualizadas y diseño relacional por proceso</w:t>
            </w:r>
          </w:p>
        </w:tc>
        <w:tc>
          <w:tcPr>
            <w:tcW w:w="1275" w:type="dxa"/>
            <w:tcBorders>
              <w:top w:val="nil"/>
              <w:left w:val="nil"/>
              <w:bottom w:val="nil"/>
              <w:right w:val="single" w:sz="8" w:space="0" w:color="auto"/>
            </w:tcBorders>
          </w:tcPr>
          <w:p w14:paraId="110C089D" w14:textId="77777777" w:rsidR="009639B7" w:rsidRPr="00B30080" w:rsidRDefault="009639B7" w:rsidP="006A7009">
            <w:pPr>
              <w:spacing w:after="0" w:line="240" w:lineRule="auto"/>
              <w:jc w:val="center"/>
              <w:outlineLvl w:val="0"/>
              <w:rPr>
                <w:rFonts w:asciiTheme="majorHAnsi" w:eastAsia="Times New Roman" w:hAnsiTheme="majorHAnsi" w:cs="Calibri"/>
                <w:color w:val="000000"/>
                <w:sz w:val="20"/>
                <w:szCs w:val="20"/>
              </w:rPr>
            </w:pPr>
          </w:p>
        </w:tc>
      </w:tr>
      <w:tr w:rsidR="007F1DB2" w:rsidRPr="00B30080" w14:paraId="6ADFB3FF" w14:textId="3F979DEA" w:rsidTr="007F1DB2">
        <w:trPr>
          <w:trHeight w:val="300"/>
        </w:trPr>
        <w:tc>
          <w:tcPr>
            <w:tcW w:w="267" w:type="dxa"/>
            <w:tcBorders>
              <w:top w:val="nil"/>
              <w:left w:val="single" w:sz="8" w:space="0" w:color="auto"/>
              <w:bottom w:val="nil"/>
              <w:right w:val="nil"/>
            </w:tcBorders>
            <w:shd w:val="clear" w:color="auto" w:fill="auto"/>
            <w:vAlign w:val="center"/>
            <w:hideMark/>
          </w:tcPr>
          <w:p w14:paraId="66F09C89"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37B22CC8"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496CB58B"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6A7D7ADF"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1-2 (expediente)</w:t>
            </w:r>
          </w:p>
        </w:tc>
        <w:tc>
          <w:tcPr>
            <w:tcW w:w="1275" w:type="dxa"/>
            <w:tcBorders>
              <w:top w:val="nil"/>
              <w:left w:val="nil"/>
              <w:bottom w:val="nil"/>
              <w:right w:val="single" w:sz="8" w:space="0" w:color="auto"/>
            </w:tcBorders>
            <w:vAlign w:val="bottom"/>
          </w:tcPr>
          <w:p w14:paraId="3691EF21" w14:textId="41D9A2CD"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B30080" w14:paraId="69FEAFA2" w14:textId="459BCA10" w:rsidTr="007F1DB2">
        <w:trPr>
          <w:trHeight w:val="300"/>
        </w:trPr>
        <w:tc>
          <w:tcPr>
            <w:tcW w:w="267" w:type="dxa"/>
            <w:tcBorders>
              <w:top w:val="nil"/>
              <w:left w:val="single" w:sz="8" w:space="0" w:color="auto"/>
              <w:bottom w:val="nil"/>
              <w:right w:val="nil"/>
            </w:tcBorders>
            <w:shd w:val="clear" w:color="auto" w:fill="auto"/>
            <w:vAlign w:val="center"/>
            <w:hideMark/>
          </w:tcPr>
          <w:p w14:paraId="23092890"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3165D795"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2B0C3C9B"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0F7DD91C"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1-2 (infracciones y multas)</w:t>
            </w:r>
          </w:p>
        </w:tc>
        <w:tc>
          <w:tcPr>
            <w:tcW w:w="1275" w:type="dxa"/>
            <w:tcBorders>
              <w:top w:val="nil"/>
              <w:left w:val="nil"/>
              <w:bottom w:val="nil"/>
              <w:right w:val="single" w:sz="8" w:space="0" w:color="auto"/>
            </w:tcBorders>
            <w:vAlign w:val="bottom"/>
          </w:tcPr>
          <w:p w14:paraId="04A3B1B1" w14:textId="55475FB9"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B30080" w14:paraId="7F5C3D6F" w14:textId="1619E742" w:rsidTr="007F1DB2">
        <w:trPr>
          <w:trHeight w:val="300"/>
        </w:trPr>
        <w:tc>
          <w:tcPr>
            <w:tcW w:w="267" w:type="dxa"/>
            <w:tcBorders>
              <w:top w:val="nil"/>
              <w:left w:val="single" w:sz="8" w:space="0" w:color="auto"/>
              <w:bottom w:val="nil"/>
              <w:right w:val="nil"/>
            </w:tcBorders>
            <w:shd w:val="clear" w:color="auto" w:fill="auto"/>
            <w:vAlign w:val="center"/>
            <w:hideMark/>
          </w:tcPr>
          <w:p w14:paraId="6AA4B6FC"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C0CD948"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23F8830A"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0FC7CEFB"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3-4 (expediente)</w:t>
            </w:r>
          </w:p>
        </w:tc>
        <w:tc>
          <w:tcPr>
            <w:tcW w:w="1275" w:type="dxa"/>
            <w:tcBorders>
              <w:top w:val="nil"/>
              <w:left w:val="nil"/>
              <w:bottom w:val="nil"/>
              <w:right w:val="single" w:sz="8" w:space="0" w:color="auto"/>
            </w:tcBorders>
            <w:vAlign w:val="bottom"/>
          </w:tcPr>
          <w:p w14:paraId="7AC98200" w14:textId="2E302076"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B30080" w14:paraId="21FBAF2B" w14:textId="0BD986A7" w:rsidTr="007F1DB2">
        <w:trPr>
          <w:trHeight w:val="300"/>
        </w:trPr>
        <w:tc>
          <w:tcPr>
            <w:tcW w:w="267" w:type="dxa"/>
            <w:tcBorders>
              <w:top w:val="nil"/>
              <w:left w:val="single" w:sz="8" w:space="0" w:color="auto"/>
              <w:bottom w:val="nil"/>
              <w:right w:val="nil"/>
            </w:tcBorders>
            <w:shd w:val="clear" w:color="auto" w:fill="auto"/>
            <w:vAlign w:val="center"/>
            <w:hideMark/>
          </w:tcPr>
          <w:p w14:paraId="10ADCBC1"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766E6B79"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051E024A"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6B4A71C6"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3-4 (infracciones y multas)</w:t>
            </w:r>
          </w:p>
        </w:tc>
        <w:tc>
          <w:tcPr>
            <w:tcW w:w="1275" w:type="dxa"/>
            <w:tcBorders>
              <w:top w:val="nil"/>
              <w:left w:val="nil"/>
              <w:bottom w:val="nil"/>
              <w:right w:val="single" w:sz="8" w:space="0" w:color="auto"/>
            </w:tcBorders>
            <w:vAlign w:val="bottom"/>
          </w:tcPr>
          <w:p w14:paraId="330F6F30" w14:textId="075A2A0F"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B30080" w14:paraId="16983DAA" w14:textId="275B9F76" w:rsidTr="007F1DB2">
        <w:trPr>
          <w:trHeight w:val="300"/>
        </w:trPr>
        <w:tc>
          <w:tcPr>
            <w:tcW w:w="267" w:type="dxa"/>
            <w:tcBorders>
              <w:top w:val="nil"/>
              <w:left w:val="single" w:sz="8" w:space="0" w:color="auto"/>
              <w:bottom w:val="nil"/>
              <w:right w:val="nil"/>
            </w:tcBorders>
            <w:shd w:val="clear" w:color="auto" w:fill="auto"/>
            <w:vAlign w:val="center"/>
            <w:hideMark/>
          </w:tcPr>
          <w:p w14:paraId="4F7BD05F"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5BF5BEDA"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7DA79213"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209BDDC9"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5 (expediente)</w:t>
            </w:r>
          </w:p>
        </w:tc>
        <w:tc>
          <w:tcPr>
            <w:tcW w:w="1275" w:type="dxa"/>
            <w:tcBorders>
              <w:top w:val="nil"/>
              <w:left w:val="nil"/>
              <w:bottom w:val="nil"/>
              <w:right w:val="single" w:sz="8" w:space="0" w:color="auto"/>
            </w:tcBorders>
            <w:vAlign w:val="bottom"/>
          </w:tcPr>
          <w:p w14:paraId="01012C77" w14:textId="290C3719"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B30080" w14:paraId="61D7DAEA" w14:textId="61398515" w:rsidTr="007F1DB2">
        <w:trPr>
          <w:trHeight w:val="300"/>
        </w:trPr>
        <w:tc>
          <w:tcPr>
            <w:tcW w:w="267" w:type="dxa"/>
            <w:tcBorders>
              <w:top w:val="nil"/>
              <w:left w:val="single" w:sz="8" w:space="0" w:color="auto"/>
              <w:bottom w:val="nil"/>
              <w:right w:val="nil"/>
            </w:tcBorders>
            <w:shd w:val="clear" w:color="auto" w:fill="auto"/>
            <w:vAlign w:val="center"/>
            <w:hideMark/>
          </w:tcPr>
          <w:p w14:paraId="69826DD5"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BBC84BB"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1A3CD98B"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2B727AA5"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5 (infracciones y multas)</w:t>
            </w:r>
          </w:p>
        </w:tc>
        <w:tc>
          <w:tcPr>
            <w:tcW w:w="1275" w:type="dxa"/>
            <w:tcBorders>
              <w:top w:val="nil"/>
              <w:left w:val="nil"/>
              <w:bottom w:val="nil"/>
              <w:right w:val="single" w:sz="8" w:space="0" w:color="auto"/>
            </w:tcBorders>
            <w:vAlign w:val="bottom"/>
          </w:tcPr>
          <w:p w14:paraId="76B35BDB" w14:textId="54AA9605"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B30080" w14:paraId="73018998" w14:textId="26C8EC82" w:rsidTr="007F1DB2">
        <w:trPr>
          <w:trHeight w:val="300"/>
        </w:trPr>
        <w:tc>
          <w:tcPr>
            <w:tcW w:w="267" w:type="dxa"/>
            <w:tcBorders>
              <w:top w:val="nil"/>
              <w:left w:val="single" w:sz="8" w:space="0" w:color="auto"/>
              <w:bottom w:val="nil"/>
              <w:right w:val="nil"/>
            </w:tcBorders>
            <w:shd w:val="clear" w:color="auto" w:fill="auto"/>
            <w:vAlign w:val="center"/>
            <w:hideMark/>
          </w:tcPr>
          <w:p w14:paraId="30F62E15"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6F52A4C2"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50878B1B"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7AF0628C"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6-7 (expediente) [TFA]</w:t>
            </w:r>
          </w:p>
        </w:tc>
        <w:tc>
          <w:tcPr>
            <w:tcW w:w="1275" w:type="dxa"/>
            <w:tcBorders>
              <w:top w:val="nil"/>
              <w:left w:val="nil"/>
              <w:bottom w:val="nil"/>
              <w:right w:val="single" w:sz="8" w:space="0" w:color="auto"/>
            </w:tcBorders>
            <w:vAlign w:val="bottom"/>
          </w:tcPr>
          <w:p w14:paraId="0525FC8A" w14:textId="2F4A12C9"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B30080" w14:paraId="2BA076D1" w14:textId="02960161" w:rsidTr="007F1DB2">
        <w:trPr>
          <w:trHeight w:val="300"/>
        </w:trPr>
        <w:tc>
          <w:tcPr>
            <w:tcW w:w="267" w:type="dxa"/>
            <w:tcBorders>
              <w:top w:val="nil"/>
              <w:left w:val="single" w:sz="8" w:space="0" w:color="auto"/>
              <w:bottom w:val="nil"/>
              <w:right w:val="nil"/>
            </w:tcBorders>
            <w:shd w:val="clear" w:color="auto" w:fill="auto"/>
            <w:vAlign w:val="center"/>
            <w:hideMark/>
          </w:tcPr>
          <w:p w14:paraId="1D088C6C"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6BFFDCFB"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51CD698A"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5056C3C0"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6-7 (infracciones y multas) [TFA]</w:t>
            </w:r>
          </w:p>
        </w:tc>
        <w:tc>
          <w:tcPr>
            <w:tcW w:w="1275" w:type="dxa"/>
            <w:tcBorders>
              <w:top w:val="nil"/>
              <w:left w:val="nil"/>
              <w:bottom w:val="nil"/>
              <w:right w:val="single" w:sz="8" w:space="0" w:color="auto"/>
            </w:tcBorders>
            <w:vAlign w:val="bottom"/>
          </w:tcPr>
          <w:p w14:paraId="4FBF9179" w14:textId="47BF821C"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B30080" w14:paraId="62D56B84" w14:textId="737F362B" w:rsidTr="006A60B5">
        <w:trPr>
          <w:trHeight w:val="47"/>
        </w:trPr>
        <w:tc>
          <w:tcPr>
            <w:tcW w:w="267" w:type="dxa"/>
            <w:tcBorders>
              <w:top w:val="nil"/>
              <w:left w:val="single" w:sz="8" w:space="0" w:color="auto"/>
              <w:bottom w:val="nil"/>
              <w:right w:val="nil"/>
            </w:tcBorders>
            <w:shd w:val="clear" w:color="auto" w:fill="auto"/>
            <w:vAlign w:val="center"/>
            <w:hideMark/>
          </w:tcPr>
          <w:p w14:paraId="45FAF024"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6DB621B"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694F7528"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284E6715"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vAlign w:val="bottom"/>
          </w:tcPr>
          <w:p w14:paraId="724DF6F2" w14:textId="77777777" w:rsidR="007F1DB2" w:rsidRPr="00B30080" w:rsidRDefault="007F1DB2" w:rsidP="007F1DB2">
            <w:pPr>
              <w:spacing w:after="0" w:line="240" w:lineRule="auto"/>
              <w:jc w:val="center"/>
              <w:outlineLvl w:val="0"/>
              <w:rPr>
                <w:rFonts w:asciiTheme="majorHAnsi" w:eastAsia="Times New Roman" w:hAnsiTheme="majorHAnsi" w:cs="Times New Roman"/>
                <w:sz w:val="20"/>
                <w:szCs w:val="20"/>
              </w:rPr>
            </w:pPr>
          </w:p>
        </w:tc>
      </w:tr>
      <w:tr w:rsidR="007F1DB2" w:rsidRPr="00B30080" w14:paraId="563249D5" w14:textId="244AA92B" w:rsidTr="007F1DB2">
        <w:trPr>
          <w:trHeight w:val="300"/>
        </w:trPr>
        <w:tc>
          <w:tcPr>
            <w:tcW w:w="267" w:type="dxa"/>
            <w:tcBorders>
              <w:top w:val="nil"/>
              <w:left w:val="single" w:sz="8" w:space="0" w:color="auto"/>
              <w:bottom w:val="nil"/>
              <w:right w:val="nil"/>
            </w:tcBorders>
            <w:shd w:val="clear" w:color="auto" w:fill="auto"/>
            <w:vAlign w:val="center"/>
            <w:hideMark/>
          </w:tcPr>
          <w:p w14:paraId="308A8D75"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E618790"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6306" w:type="dxa"/>
            <w:gridSpan w:val="2"/>
            <w:tcBorders>
              <w:top w:val="nil"/>
              <w:left w:val="nil"/>
              <w:bottom w:val="nil"/>
              <w:right w:val="single" w:sz="8" w:space="0" w:color="auto"/>
            </w:tcBorders>
            <w:shd w:val="clear" w:color="auto" w:fill="auto"/>
            <w:vAlign w:val="center"/>
            <w:hideMark/>
          </w:tcPr>
          <w:p w14:paraId="0E9A72C9"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roofErr w:type="spellStart"/>
            <w:r w:rsidRPr="00B30080">
              <w:rPr>
                <w:rFonts w:asciiTheme="majorHAnsi" w:eastAsia="Times New Roman" w:hAnsiTheme="majorHAnsi" w:cs="Calibri"/>
                <w:color w:val="000000"/>
                <w:sz w:val="20"/>
                <w:szCs w:val="20"/>
              </w:rPr>
              <w:t>ii</w:t>
            </w:r>
            <w:proofErr w:type="spellEnd"/>
            <w:r w:rsidRPr="00B30080">
              <w:rPr>
                <w:rFonts w:asciiTheme="majorHAnsi" w:eastAsia="Times New Roman" w:hAnsiTheme="majorHAnsi" w:cs="Calibri"/>
                <w:color w:val="000000"/>
                <w:sz w:val="20"/>
                <w:szCs w:val="20"/>
              </w:rPr>
              <w:t>. Diseño de esquema relacional general</w:t>
            </w:r>
          </w:p>
        </w:tc>
        <w:tc>
          <w:tcPr>
            <w:tcW w:w="1275" w:type="dxa"/>
            <w:tcBorders>
              <w:top w:val="nil"/>
              <w:left w:val="nil"/>
              <w:bottom w:val="nil"/>
              <w:right w:val="single" w:sz="8" w:space="0" w:color="auto"/>
            </w:tcBorders>
          </w:tcPr>
          <w:p w14:paraId="5F488A8B" w14:textId="77777777" w:rsidR="007F1DB2" w:rsidRPr="00B30080" w:rsidRDefault="007F1DB2" w:rsidP="007F1DB2">
            <w:pPr>
              <w:spacing w:after="0" w:line="240" w:lineRule="auto"/>
              <w:jc w:val="center"/>
              <w:outlineLvl w:val="0"/>
              <w:rPr>
                <w:rFonts w:asciiTheme="majorHAnsi" w:eastAsia="Times New Roman" w:hAnsiTheme="majorHAnsi" w:cs="Calibri"/>
                <w:color w:val="000000"/>
                <w:sz w:val="20"/>
                <w:szCs w:val="20"/>
              </w:rPr>
            </w:pPr>
          </w:p>
        </w:tc>
      </w:tr>
      <w:tr w:rsidR="007F1DB2" w:rsidRPr="00B30080" w14:paraId="42B7BFED" w14:textId="70E05761" w:rsidTr="007F1DB2">
        <w:trPr>
          <w:trHeight w:val="300"/>
        </w:trPr>
        <w:tc>
          <w:tcPr>
            <w:tcW w:w="267" w:type="dxa"/>
            <w:tcBorders>
              <w:top w:val="nil"/>
              <w:left w:val="single" w:sz="8" w:space="0" w:color="auto"/>
              <w:bottom w:val="nil"/>
              <w:right w:val="nil"/>
            </w:tcBorders>
            <w:shd w:val="clear" w:color="auto" w:fill="auto"/>
            <w:vAlign w:val="center"/>
            <w:hideMark/>
          </w:tcPr>
          <w:p w14:paraId="62474EC9"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64A67020"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6028662C"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08E48B11"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1-7 (expedientes, infracciones y multas)</w:t>
            </w:r>
          </w:p>
        </w:tc>
        <w:tc>
          <w:tcPr>
            <w:tcW w:w="1275" w:type="dxa"/>
            <w:tcBorders>
              <w:top w:val="nil"/>
              <w:left w:val="nil"/>
              <w:bottom w:val="nil"/>
              <w:right w:val="single" w:sz="8" w:space="0" w:color="auto"/>
            </w:tcBorders>
            <w:vAlign w:val="bottom"/>
          </w:tcPr>
          <w:p w14:paraId="69850831" w14:textId="18EF44E4"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3</w:t>
            </w:r>
          </w:p>
        </w:tc>
      </w:tr>
      <w:tr w:rsidR="007F1DB2" w:rsidRPr="00B30080" w14:paraId="471A734F" w14:textId="408CF125" w:rsidTr="007F1DB2">
        <w:trPr>
          <w:trHeight w:val="300"/>
        </w:trPr>
        <w:tc>
          <w:tcPr>
            <w:tcW w:w="267" w:type="dxa"/>
            <w:tcBorders>
              <w:top w:val="nil"/>
              <w:left w:val="single" w:sz="8" w:space="0" w:color="auto"/>
              <w:bottom w:val="nil"/>
              <w:right w:val="nil"/>
            </w:tcBorders>
            <w:shd w:val="clear" w:color="auto" w:fill="auto"/>
            <w:vAlign w:val="center"/>
            <w:hideMark/>
          </w:tcPr>
          <w:p w14:paraId="1E4ABC25"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34209123"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6306" w:type="dxa"/>
            <w:gridSpan w:val="2"/>
            <w:tcBorders>
              <w:top w:val="nil"/>
              <w:left w:val="nil"/>
              <w:bottom w:val="nil"/>
              <w:right w:val="single" w:sz="8" w:space="0" w:color="auto"/>
            </w:tcBorders>
            <w:shd w:val="clear" w:color="auto" w:fill="auto"/>
            <w:vAlign w:val="center"/>
            <w:hideMark/>
          </w:tcPr>
          <w:p w14:paraId="606CC04F"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tcPr>
          <w:p w14:paraId="7A0BFC51" w14:textId="77777777" w:rsidR="007F1DB2" w:rsidRPr="00B30080" w:rsidRDefault="007F1DB2" w:rsidP="007F1DB2">
            <w:pPr>
              <w:spacing w:after="0" w:line="240" w:lineRule="auto"/>
              <w:jc w:val="center"/>
              <w:outlineLvl w:val="0"/>
              <w:rPr>
                <w:rFonts w:asciiTheme="majorHAnsi" w:eastAsia="Times New Roman" w:hAnsiTheme="majorHAnsi" w:cs="Times New Roman"/>
                <w:sz w:val="20"/>
                <w:szCs w:val="20"/>
              </w:rPr>
            </w:pPr>
          </w:p>
        </w:tc>
      </w:tr>
      <w:tr w:rsidR="007F1DB2" w:rsidRPr="00B30080" w14:paraId="1562D5CD" w14:textId="58FB322D" w:rsidTr="007F1DB2">
        <w:trPr>
          <w:trHeight w:val="645"/>
        </w:trPr>
        <w:tc>
          <w:tcPr>
            <w:tcW w:w="267" w:type="dxa"/>
            <w:tcBorders>
              <w:top w:val="nil"/>
              <w:left w:val="single" w:sz="8" w:space="0" w:color="auto"/>
              <w:bottom w:val="nil"/>
              <w:right w:val="nil"/>
            </w:tcBorders>
            <w:shd w:val="clear" w:color="auto" w:fill="auto"/>
            <w:vAlign w:val="center"/>
            <w:hideMark/>
          </w:tcPr>
          <w:p w14:paraId="5CC68B05"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6573" w:type="dxa"/>
            <w:gridSpan w:val="3"/>
            <w:tcBorders>
              <w:top w:val="nil"/>
              <w:left w:val="nil"/>
              <w:bottom w:val="nil"/>
              <w:right w:val="single" w:sz="8" w:space="0" w:color="auto"/>
            </w:tcBorders>
            <w:shd w:val="clear" w:color="auto" w:fill="auto"/>
            <w:vAlign w:val="center"/>
            <w:hideMark/>
          </w:tcPr>
          <w:p w14:paraId="47D0192E"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b/>
                <w:bCs/>
                <w:color w:val="000000"/>
                <w:sz w:val="20"/>
                <w:szCs w:val="20"/>
              </w:rPr>
              <w:t xml:space="preserve">2. Implementación y marcha </w:t>
            </w:r>
            <w:proofErr w:type="gramStart"/>
            <w:r w:rsidRPr="00B30080">
              <w:rPr>
                <w:rFonts w:asciiTheme="majorHAnsi" w:eastAsia="Times New Roman" w:hAnsiTheme="majorHAnsi" w:cs="Calibri"/>
                <w:b/>
                <w:bCs/>
                <w:color w:val="000000"/>
                <w:sz w:val="20"/>
                <w:szCs w:val="20"/>
              </w:rPr>
              <w:t>blanca.-</w:t>
            </w:r>
            <w:proofErr w:type="gramEnd"/>
            <w:r w:rsidRPr="00B30080">
              <w:rPr>
                <w:rFonts w:asciiTheme="majorHAnsi" w:eastAsia="Times New Roman" w:hAnsiTheme="majorHAnsi" w:cs="Calibri"/>
                <w:color w:val="000000"/>
                <w:sz w:val="20"/>
                <w:szCs w:val="20"/>
              </w:rPr>
              <w:t xml:space="preserve"> Seleccionar el Sistema de Gestión de Bases de Datos. En este caso, se implementará en Excel (Google </w:t>
            </w:r>
            <w:proofErr w:type="spellStart"/>
            <w:r w:rsidRPr="00B30080">
              <w:rPr>
                <w:rFonts w:asciiTheme="majorHAnsi" w:eastAsia="Times New Roman" w:hAnsiTheme="majorHAnsi" w:cs="Calibri"/>
                <w:color w:val="000000"/>
                <w:sz w:val="20"/>
                <w:szCs w:val="20"/>
              </w:rPr>
              <w:t>sheets</w:t>
            </w:r>
            <w:proofErr w:type="spellEnd"/>
            <w:r w:rsidRPr="00B30080">
              <w:rPr>
                <w:rFonts w:asciiTheme="majorHAnsi" w:eastAsia="Times New Roman" w:hAnsiTheme="majorHAnsi" w:cs="Calibri"/>
                <w:color w:val="000000"/>
                <w:sz w:val="20"/>
                <w:szCs w:val="20"/>
              </w:rPr>
              <w:t>) de manera provisional</w:t>
            </w:r>
          </w:p>
        </w:tc>
        <w:tc>
          <w:tcPr>
            <w:tcW w:w="1275" w:type="dxa"/>
            <w:tcBorders>
              <w:top w:val="nil"/>
              <w:left w:val="nil"/>
              <w:bottom w:val="nil"/>
              <w:right w:val="single" w:sz="8" w:space="0" w:color="auto"/>
            </w:tcBorders>
          </w:tcPr>
          <w:p w14:paraId="37C0CEED" w14:textId="77777777"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p>
        </w:tc>
      </w:tr>
      <w:tr w:rsidR="007F1DB2" w:rsidRPr="00B30080" w14:paraId="500731BB" w14:textId="02E3C916" w:rsidTr="007F1DB2">
        <w:trPr>
          <w:trHeight w:val="300"/>
        </w:trPr>
        <w:tc>
          <w:tcPr>
            <w:tcW w:w="267" w:type="dxa"/>
            <w:tcBorders>
              <w:top w:val="nil"/>
              <w:left w:val="single" w:sz="8" w:space="0" w:color="auto"/>
              <w:bottom w:val="nil"/>
              <w:right w:val="nil"/>
            </w:tcBorders>
            <w:shd w:val="clear" w:color="auto" w:fill="auto"/>
            <w:vAlign w:val="center"/>
            <w:hideMark/>
          </w:tcPr>
          <w:p w14:paraId="0BB0D605"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1A0F284E"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5289EB70"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1019FCE2"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1-7 (expediente)</w:t>
            </w:r>
          </w:p>
        </w:tc>
        <w:tc>
          <w:tcPr>
            <w:tcW w:w="1275" w:type="dxa"/>
            <w:tcBorders>
              <w:top w:val="nil"/>
              <w:left w:val="nil"/>
              <w:bottom w:val="nil"/>
              <w:right w:val="single" w:sz="8" w:space="0" w:color="auto"/>
            </w:tcBorders>
            <w:vAlign w:val="bottom"/>
          </w:tcPr>
          <w:p w14:paraId="77A60C8F" w14:textId="2E3294B4"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3</w:t>
            </w:r>
          </w:p>
        </w:tc>
      </w:tr>
      <w:tr w:rsidR="007F1DB2" w:rsidRPr="00B30080" w14:paraId="6FB754DA" w14:textId="16784003" w:rsidTr="007F1DB2">
        <w:trPr>
          <w:trHeight w:val="300"/>
        </w:trPr>
        <w:tc>
          <w:tcPr>
            <w:tcW w:w="267" w:type="dxa"/>
            <w:tcBorders>
              <w:top w:val="nil"/>
              <w:left w:val="single" w:sz="8" w:space="0" w:color="auto"/>
              <w:bottom w:val="nil"/>
              <w:right w:val="nil"/>
            </w:tcBorders>
            <w:shd w:val="clear" w:color="auto" w:fill="auto"/>
            <w:vAlign w:val="center"/>
            <w:hideMark/>
          </w:tcPr>
          <w:p w14:paraId="3F0BC5A6"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1AA4EAA"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3D98B609"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268C4ECA"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1-7 (infracciones y multas)</w:t>
            </w:r>
          </w:p>
        </w:tc>
        <w:tc>
          <w:tcPr>
            <w:tcW w:w="1275" w:type="dxa"/>
            <w:tcBorders>
              <w:top w:val="nil"/>
              <w:left w:val="nil"/>
              <w:bottom w:val="nil"/>
              <w:right w:val="single" w:sz="8" w:space="0" w:color="auto"/>
            </w:tcBorders>
            <w:vAlign w:val="bottom"/>
          </w:tcPr>
          <w:p w14:paraId="1E3C7ED8" w14:textId="657F87DE"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3</w:t>
            </w:r>
          </w:p>
        </w:tc>
      </w:tr>
      <w:tr w:rsidR="007F1DB2" w:rsidRPr="00B30080" w14:paraId="0414CF58" w14:textId="1F950621" w:rsidTr="007F1DB2">
        <w:trPr>
          <w:trHeight w:val="300"/>
        </w:trPr>
        <w:tc>
          <w:tcPr>
            <w:tcW w:w="267" w:type="dxa"/>
            <w:tcBorders>
              <w:top w:val="nil"/>
              <w:left w:val="single" w:sz="8" w:space="0" w:color="auto"/>
              <w:bottom w:val="nil"/>
              <w:right w:val="nil"/>
            </w:tcBorders>
            <w:shd w:val="clear" w:color="auto" w:fill="auto"/>
            <w:vAlign w:val="center"/>
            <w:hideMark/>
          </w:tcPr>
          <w:p w14:paraId="673F153F"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7A1EFB02"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119075DD"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6E0655C1"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Inicio de la marcha blanca Proceso 1-7 (expediente)</w:t>
            </w:r>
          </w:p>
        </w:tc>
        <w:tc>
          <w:tcPr>
            <w:tcW w:w="1275" w:type="dxa"/>
            <w:tcBorders>
              <w:top w:val="nil"/>
              <w:left w:val="nil"/>
              <w:bottom w:val="nil"/>
              <w:right w:val="single" w:sz="8" w:space="0" w:color="auto"/>
            </w:tcBorders>
            <w:vAlign w:val="bottom"/>
          </w:tcPr>
          <w:p w14:paraId="3318F5A2" w14:textId="688C3E9D"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1</w:t>
            </w:r>
          </w:p>
        </w:tc>
      </w:tr>
      <w:tr w:rsidR="007F1DB2" w:rsidRPr="00B30080" w14:paraId="397E4235" w14:textId="79E23162" w:rsidTr="007F1DB2">
        <w:trPr>
          <w:trHeight w:val="300"/>
        </w:trPr>
        <w:tc>
          <w:tcPr>
            <w:tcW w:w="267" w:type="dxa"/>
            <w:tcBorders>
              <w:top w:val="nil"/>
              <w:left w:val="single" w:sz="8" w:space="0" w:color="auto"/>
              <w:bottom w:val="nil"/>
              <w:right w:val="nil"/>
            </w:tcBorders>
            <w:shd w:val="clear" w:color="auto" w:fill="auto"/>
            <w:vAlign w:val="center"/>
            <w:hideMark/>
          </w:tcPr>
          <w:p w14:paraId="2D630AC2"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BA07943"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6658CF70"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781ADC31"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Inicio de la marcha blanca Proceso 1-7 (infracciones y multas)</w:t>
            </w:r>
          </w:p>
        </w:tc>
        <w:tc>
          <w:tcPr>
            <w:tcW w:w="1275" w:type="dxa"/>
            <w:tcBorders>
              <w:top w:val="nil"/>
              <w:left w:val="nil"/>
              <w:bottom w:val="nil"/>
              <w:right w:val="single" w:sz="8" w:space="0" w:color="auto"/>
            </w:tcBorders>
            <w:vAlign w:val="bottom"/>
          </w:tcPr>
          <w:p w14:paraId="758D741C" w14:textId="674B0D9C"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1</w:t>
            </w:r>
          </w:p>
        </w:tc>
      </w:tr>
      <w:tr w:rsidR="007F1DB2" w:rsidRPr="00B30080" w14:paraId="07EA378C" w14:textId="20F08DDE" w:rsidTr="007F1DB2">
        <w:trPr>
          <w:trHeight w:val="300"/>
        </w:trPr>
        <w:tc>
          <w:tcPr>
            <w:tcW w:w="267" w:type="dxa"/>
            <w:tcBorders>
              <w:top w:val="nil"/>
              <w:left w:val="single" w:sz="8" w:space="0" w:color="auto"/>
              <w:bottom w:val="nil"/>
              <w:right w:val="nil"/>
            </w:tcBorders>
            <w:shd w:val="clear" w:color="auto" w:fill="auto"/>
            <w:vAlign w:val="center"/>
            <w:hideMark/>
          </w:tcPr>
          <w:p w14:paraId="3BBEAF37"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1D54A128"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52B73CA5"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5A9E59DC"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Revisión y ajustes</w:t>
            </w:r>
          </w:p>
        </w:tc>
        <w:tc>
          <w:tcPr>
            <w:tcW w:w="1275" w:type="dxa"/>
            <w:tcBorders>
              <w:top w:val="nil"/>
              <w:left w:val="nil"/>
              <w:bottom w:val="nil"/>
              <w:right w:val="single" w:sz="8" w:space="0" w:color="auto"/>
            </w:tcBorders>
            <w:vAlign w:val="bottom"/>
          </w:tcPr>
          <w:p w14:paraId="477F382B" w14:textId="45560E2F"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B30080" w14:paraId="5A9D9693" w14:textId="4D6FA45C" w:rsidTr="007F1DB2">
        <w:trPr>
          <w:trHeight w:val="300"/>
        </w:trPr>
        <w:tc>
          <w:tcPr>
            <w:tcW w:w="267" w:type="dxa"/>
            <w:tcBorders>
              <w:top w:val="nil"/>
              <w:left w:val="single" w:sz="8" w:space="0" w:color="auto"/>
              <w:bottom w:val="nil"/>
              <w:right w:val="nil"/>
            </w:tcBorders>
            <w:shd w:val="clear" w:color="auto" w:fill="auto"/>
            <w:vAlign w:val="center"/>
            <w:hideMark/>
          </w:tcPr>
          <w:p w14:paraId="3F61BB8B"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23649A7D"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658782D4"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1AB2DB8E"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vAlign w:val="bottom"/>
          </w:tcPr>
          <w:p w14:paraId="4F013E61" w14:textId="77777777" w:rsidR="007F1DB2" w:rsidRPr="00B30080" w:rsidRDefault="007F1DB2" w:rsidP="007F1DB2">
            <w:pPr>
              <w:spacing w:after="0" w:line="240" w:lineRule="auto"/>
              <w:jc w:val="center"/>
              <w:outlineLvl w:val="0"/>
              <w:rPr>
                <w:rFonts w:asciiTheme="majorHAnsi" w:eastAsia="Times New Roman" w:hAnsiTheme="majorHAnsi" w:cs="Times New Roman"/>
                <w:sz w:val="20"/>
                <w:szCs w:val="20"/>
              </w:rPr>
            </w:pPr>
          </w:p>
        </w:tc>
      </w:tr>
      <w:tr w:rsidR="007F1DB2" w:rsidRPr="00B30080" w14:paraId="6115BFC6" w14:textId="3DEA6B2C" w:rsidTr="007F1DB2">
        <w:trPr>
          <w:trHeight w:val="930"/>
        </w:trPr>
        <w:tc>
          <w:tcPr>
            <w:tcW w:w="267" w:type="dxa"/>
            <w:tcBorders>
              <w:top w:val="nil"/>
              <w:left w:val="single" w:sz="8" w:space="0" w:color="auto"/>
              <w:bottom w:val="nil"/>
              <w:right w:val="nil"/>
            </w:tcBorders>
            <w:shd w:val="clear" w:color="auto" w:fill="auto"/>
            <w:vAlign w:val="center"/>
            <w:hideMark/>
          </w:tcPr>
          <w:p w14:paraId="6AA663E2"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6573" w:type="dxa"/>
            <w:gridSpan w:val="3"/>
            <w:tcBorders>
              <w:top w:val="nil"/>
              <w:left w:val="nil"/>
              <w:bottom w:val="nil"/>
              <w:right w:val="single" w:sz="8" w:space="0" w:color="auto"/>
            </w:tcBorders>
            <w:shd w:val="clear" w:color="auto" w:fill="auto"/>
            <w:vAlign w:val="center"/>
            <w:hideMark/>
          </w:tcPr>
          <w:p w14:paraId="0C52D72E" w14:textId="77777777" w:rsidR="007F1DB2" w:rsidRPr="00B30080" w:rsidRDefault="007F1DB2" w:rsidP="007F1DB2">
            <w:pPr>
              <w:spacing w:after="0" w:line="240" w:lineRule="auto"/>
              <w:outlineLvl w:val="0"/>
              <w:rPr>
                <w:rFonts w:asciiTheme="majorHAnsi" w:eastAsia="Times New Roman" w:hAnsiTheme="majorHAnsi" w:cs="Calibri"/>
                <w:sz w:val="20"/>
                <w:szCs w:val="20"/>
              </w:rPr>
            </w:pPr>
            <w:r w:rsidRPr="00B30080">
              <w:rPr>
                <w:rFonts w:asciiTheme="majorHAnsi" w:eastAsia="Times New Roman" w:hAnsiTheme="majorHAnsi" w:cs="Calibri"/>
                <w:b/>
                <w:bCs/>
                <w:sz w:val="20"/>
                <w:szCs w:val="20"/>
              </w:rPr>
              <w:t>3. Desarrollo de Formularios y Herramientas de Entrada (opcional</w:t>
            </w:r>
            <w:proofErr w:type="gramStart"/>
            <w:r w:rsidRPr="00B30080">
              <w:rPr>
                <w:rFonts w:asciiTheme="majorHAnsi" w:eastAsia="Times New Roman" w:hAnsiTheme="majorHAnsi" w:cs="Calibri"/>
                <w:b/>
                <w:bCs/>
                <w:sz w:val="20"/>
                <w:szCs w:val="20"/>
              </w:rPr>
              <w:t>).-</w:t>
            </w:r>
            <w:proofErr w:type="gramEnd"/>
            <w:r w:rsidRPr="00B30080">
              <w:rPr>
                <w:rFonts w:asciiTheme="majorHAnsi" w:eastAsia="Times New Roman" w:hAnsiTheme="majorHAnsi" w:cs="Calibri"/>
                <w:sz w:val="20"/>
                <w:szCs w:val="20"/>
              </w:rPr>
              <w:t xml:space="preserve"> Crear interfaces para que el personal pueda ingresar y actualizar la información fácilmente, evitando errores. </w:t>
            </w:r>
          </w:p>
        </w:tc>
        <w:tc>
          <w:tcPr>
            <w:tcW w:w="1275" w:type="dxa"/>
            <w:tcBorders>
              <w:top w:val="nil"/>
              <w:left w:val="nil"/>
              <w:bottom w:val="nil"/>
              <w:right w:val="single" w:sz="8" w:space="0" w:color="auto"/>
            </w:tcBorders>
          </w:tcPr>
          <w:p w14:paraId="651E4D73" w14:textId="77777777" w:rsidR="007F1DB2" w:rsidRPr="00B30080" w:rsidRDefault="007F1DB2" w:rsidP="007F1DB2">
            <w:pPr>
              <w:spacing w:after="0" w:line="240" w:lineRule="auto"/>
              <w:jc w:val="center"/>
              <w:outlineLvl w:val="0"/>
              <w:rPr>
                <w:rFonts w:asciiTheme="majorHAnsi" w:eastAsia="Times New Roman" w:hAnsiTheme="majorHAnsi" w:cs="Calibri"/>
                <w:b/>
                <w:bCs/>
                <w:sz w:val="20"/>
                <w:szCs w:val="20"/>
              </w:rPr>
            </w:pPr>
          </w:p>
        </w:tc>
      </w:tr>
      <w:tr w:rsidR="007F1DB2" w:rsidRPr="00B30080" w14:paraId="2BC600BA" w14:textId="43F818DB" w:rsidTr="007F1DB2">
        <w:trPr>
          <w:trHeight w:val="300"/>
        </w:trPr>
        <w:tc>
          <w:tcPr>
            <w:tcW w:w="267" w:type="dxa"/>
            <w:tcBorders>
              <w:top w:val="nil"/>
              <w:left w:val="single" w:sz="8" w:space="0" w:color="auto"/>
              <w:bottom w:val="nil"/>
              <w:right w:val="nil"/>
            </w:tcBorders>
            <w:shd w:val="clear" w:color="auto" w:fill="auto"/>
            <w:vAlign w:val="center"/>
            <w:hideMark/>
          </w:tcPr>
          <w:p w14:paraId="1A6AF463"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142E2B32"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4A3BDD9A"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75B13EE0" w14:textId="77777777" w:rsidR="007F1DB2" w:rsidRPr="00B30080" w:rsidRDefault="007F1DB2" w:rsidP="007F1DB2">
            <w:pPr>
              <w:spacing w:after="0" w:line="240" w:lineRule="auto"/>
              <w:outlineLvl w:val="0"/>
              <w:rPr>
                <w:rFonts w:asciiTheme="majorHAnsi" w:eastAsia="Times New Roman" w:hAnsiTheme="majorHAnsi" w:cs="Calibri"/>
                <w:b/>
                <w:bCs/>
                <w:sz w:val="20"/>
                <w:szCs w:val="20"/>
              </w:rPr>
            </w:pPr>
            <w:r w:rsidRPr="00B30080">
              <w:rPr>
                <w:rFonts w:asciiTheme="majorHAnsi" w:eastAsia="Times New Roman" w:hAnsiTheme="majorHAnsi" w:cs="Calibri"/>
                <w:b/>
                <w:bCs/>
                <w:sz w:val="20"/>
                <w:szCs w:val="20"/>
              </w:rPr>
              <w:t>Proceso 1-7 (expedientes, infracciones y multas)</w:t>
            </w:r>
          </w:p>
        </w:tc>
        <w:tc>
          <w:tcPr>
            <w:tcW w:w="1275" w:type="dxa"/>
            <w:tcBorders>
              <w:top w:val="nil"/>
              <w:left w:val="nil"/>
              <w:bottom w:val="nil"/>
              <w:right w:val="single" w:sz="8" w:space="0" w:color="auto"/>
            </w:tcBorders>
            <w:vAlign w:val="bottom"/>
          </w:tcPr>
          <w:p w14:paraId="1FDE5277" w14:textId="116B0C3A" w:rsidR="007F1DB2" w:rsidRPr="00B30080" w:rsidRDefault="007F1DB2" w:rsidP="007F1DB2">
            <w:pPr>
              <w:spacing w:after="0" w:line="240" w:lineRule="auto"/>
              <w:jc w:val="center"/>
              <w:outlineLvl w:val="0"/>
              <w:rPr>
                <w:rFonts w:asciiTheme="majorHAnsi" w:eastAsia="Times New Roman" w:hAnsiTheme="majorHAnsi" w:cs="Calibri"/>
                <w:b/>
                <w:bCs/>
                <w:sz w:val="20"/>
                <w:szCs w:val="20"/>
              </w:rPr>
            </w:pPr>
            <w:r>
              <w:rPr>
                <w:rFonts w:ascii="Calibri" w:hAnsi="Calibri" w:cs="Calibri"/>
                <w:color w:val="000000"/>
              </w:rPr>
              <w:t>4</w:t>
            </w:r>
          </w:p>
        </w:tc>
      </w:tr>
      <w:tr w:rsidR="007F1DB2" w:rsidRPr="00B30080" w14:paraId="4314714B" w14:textId="7EE00EC3" w:rsidTr="007F1DB2">
        <w:trPr>
          <w:trHeight w:val="300"/>
        </w:trPr>
        <w:tc>
          <w:tcPr>
            <w:tcW w:w="267" w:type="dxa"/>
            <w:tcBorders>
              <w:top w:val="nil"/>
              <w:left w:val="single" w:sz="8" w:space="0" w:color="auto"/>
              <w:bottom w:val="nil"/>
              <w:right w:val="nil"/>
            </w:tcBorders>
            <w:shd w:val="clear" w:color="auto" w:fill="auto"/>
            <w:vAlign w:val="center"/>
            <w:hideMark/>
          </w:tcPr>
          <w:p w14:paraId="6616A208"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0D52EB2B"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4114976E"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4E022363"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vAlign w:val="bottom"/>
          </w:tcPr>
          <w:p w14:paraId="74A35D93" w14:textId="77777777" w:rsidR="007F1DB2" w:rsidRPr="00B30080" w:rsidRDefault="007F1DB2" w:rsidP="007F1DB2">
            <w:pPr>
              <w:spacing w:after="0" w:line="240" w:lineRule="auto"/>
              <w:jc w:val="center"/>
              <w:outlineLvl w:val="0"/>
              <w:rPr>
                <w:rFonts w:asciiTheme="majorHAnsi" w:eastAsia="Times New Roman" w:hAnsiTheme="majorHAnsi" w:cs="Times New Roman"/>
                <w:sz w:val="20"/>
                <w:szCs w:val="20"/>
              </w:rPr>
            </w:pPr>
          </w:p>
        </w:tc>
      </w:tr>
      <w:tr w:rsidR="007F1DB2" w:rsidRPr="00B30080" w14:paraId="476A0A03" w14:textId="4B4D6FEA" w:rsidTr="007F1DB2">
        <w:trPr>
          <w:trHeight w:val="300"/>
        </w:trPr>
        <w:tc>
          <w:tcPr>
            <w:tcW w:w="267" w:type="dxa"/>
            <w:tcBorders>
              <w:top w:val="nil"/>
              <w:left w:val="single" w:sz="8" w:space="0" w:color="auto"/>
              <w:bottom w:val="nil"/>
              <w:right w:val="nil"/>
            </w:tcBorders>
            <w:shd w:val="clear" w:color="auto" w:fill="auto"/>
            <w:vAlign w:val="center"/>
            <w:hideMark/>
          </w:tcPr>
          <w:p w14:paraId="024B2C68"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6573" w:type="dxa"/>
            <w:gridSpan w:val="3"/>
            <w:tcBorders>
              <w:top w:val="nil"/>
              <w:left w:val="nil"/>
              <w:bottom w:val="nil"/>
              <w:right w:val="single" w:sz="8" w:space="0" w:color="auto"/>
            </w:tcBorders>
            <w:shd w:val="clear" w:color="auto" w:fill="auto"/>
            <w:vAlign w:val="center"/>
            <w:hideMark/>
          </w:tcPr>
          <w:p w14:paraId="18F34350" w14:textId="77777777" w:rsidR="007F1DB2" w:rsidRPr="00B30080" w:rsidRDefault="007F1DB2" w:rsidP="007F1DB2">
            <w:pPr>
              <w:spacing w:after="0" w:line="240" w:lineRule="auto"/>
              <w:outlineLvl w:val="0"/>
              <w:rPr>
                <w:rFonts w:asciiTheme="majorHAnsi" w:eastAsia="Times New Roman" w:hAnsiTheme="majorHAnsi" w:cs="Calibri"/>
                <w:sz w:val="20"/>
                <w:szCs w:val="20"/>
              </w:rPr>
            </w:pPr>
            <w:r w:rsidRPr="00B30080">
              <w:rPr>
                <w:rFonts w:asciiTheme="majorHAnsi" w:eastAsia="Times New Roman" w:hAnsiTheme="majorHAnsi" w:cs="Calibri"/>
                <w:b/>
                <w:bCs/>
                <w:sz w:val="20"/>
                <w:szCs w:val="20"/>
              </w:rPr>
              <w:t xml:space="preserve">4. Registro </w:t>
            </w:r>
            <w:proofErr w:type="gramStart"/>
            <w:r w:rsidRPr="00B30080">
              <w:rPr>
                <w:rFonts w:asciiTheme="majorHAnsi" w:eastAsia="Times New Roman" w:hAnsiTheme="majorHAnsi" w:cs="Calibri"/>
                <w:b/>
                <w:bCs/>
                <w:sz w:val="20"/>
                <w:szCs w:val="20"/>
              </w:rPr>
              <w:t>histórico.-</w:t>
            </w:r>
            <w:proofErr w:type="gramEnd"/>
            <w:r w:rsidRPr="00B30080">
              <w:rPr>
                <w:rFonts w:asciiTheme="majorHAnsi" w:eastAsia="Times New Roman" w:hAnsiTheme="majorHAnsi" w:cs="Calibri"/>
                <w:sz w:val="20"/>
                <w:szCs w:val="20"/>
              </w:rPr>
              <w:t xml:space="preserve"> Inicio del registro de expedientes hasta la fecha</w:t>
            </w:r>
          </w:p>
        </w:tc>
        <w:tc>
          <w:tcPr>
            <w:tcW w:w="1275" w:type="dxa"/>
            <w:tcBorders>
              <w:top w:val="nil"/>
              <w:left w:val="nil"/>
              <w:bottom w:val="nil"/>
              <w:right w:val="single" w:sz="8" w:space="0" w:color="auto"/>
            </w:tcBorders>
          </w:tcPr>
          <w:p w14:paraId="74CB335B" w14:textId="77777777" w:rsidR="007F1DB2" w:rsidRPr="00B30080" w:rsidRDefault="007F1DB2" w:rsidP="007F1DB2">
            <w:pPr>
              <w:spacing w:after="0" w:line="240" w:lineRule="auto"/>
              <w:jc w:val="center"/>
              <w:outlineLvl w:val="0"/>
              <w:rPr>
                <w:rFonts w:asciiTheme="majorHAnsi" w:eastAsia="Times New Roman" w:hAnsiTheme="majorHAnsi" w:cs="Calibri"/>
                <w:b/>
                <w:bCs/>
                <w:sz w:val="20"/>
                <w:szCs w:val="20"/>
              </w:rPr>
            </w:pPr>
          </w:p>
        </w:tc>
      </w:tr>
      <w:tr w:rsidR="007F1DB2" w:rsidRPr="00B30080" w14:paraId="49EB2E08" w14:textId="3E9BDC31" w:rsidTr="007F1DB2">
        <w:trPr>
          <w:trHeight w:val="300"/>
        </w:trPr>
        <w:tc>
          <w:tcPr>
            <w:tcW w:w="267" w:type="dxa"/>
            <w:tcBorders>
              <w:top w:val="nil"/>
              <w:left w:val="single" w:sz="8" w:space="0" w:color="auto"/>
              <w:bottom w:val="nil"/>
              <w:right w:val="nil"/>
            </w:tcBorders>
            <w:shd w:val="clear" w:color="auto" w:fill="auto"/>
            <w:vAlign w:val="center"/>
            <w:hideMark/>
          </w:tcPr>
          <w:p w14:paraId="4A0EFD8A"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3C2178EA"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6B28846B"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0C6CEDCB" w14:textId="77777777" w:rsidR="007F1DB2" w:rsidRPr="00B30080" w:rsidRDefault="007F1DB2" w:rsidP="007F1DB2">
            <w:pPr>
              <w:spacing w:after="0" w:line="240" w:lineRule="auto"/>
              <w:outlineLvl w:val="0"/>
              <w:rPr>
                <w:rFonts w:asciiTheme="majorHAnsi" w:eastAsia="Times New Roman" w:hAnsiTheme="majorHAnsi" w:cs="Calibri"/>
                <w:b/>
                <w:bCs/>
                <w:sz w:val="20"/>
                <w:szCs w:val="20"/>
              </w:rPr>
            </w:pPr>
            <w:r w:rsidRPr="00B30080">
              <w:rPr>
                <w:rFonts w:asciiTheme="majorHAnsi" w:eastAsia="Times New Roman" w:hAnsiTheme="majorHAnsi" w:cs="Calibri"/>
                <w:b/>
                <w:bCs/>
                <w:sz w:val="20"/>
                <w:szCs w:val="20"/>
              </w:rPr>
              <w:t>Proceso 1-7 (expedientes, infracciones y multas)</w:t>
            </w:r>
          </w:p>
        </w:tc>
        <w:tc>
          <w:tcPr>
            <w:tcW w:w="1275" w:type="dxa"/>
            <w:tcBorders>
              <w:top w:val="nil"/>
              <w:left w:val="nil"/>
              <w:bottom w:val="nil"/>
              <w:right w:val="single" w:sz="8" w:space="0" w:color="auto"/>
            </w:tcBorders>
            <w:vAlign w:val="bottom"/>
          </w:tcPr>
          <w:p w14:paraId="7C5B27FA" w14:textId="52C0B6CE" w:rsidR="007F1DB2" w:rsidRPr="00B30080" w:rsidRDefault="007F1DB2" w:rsidP="007F1DB2">
            <w:pPr>
              <w:spacing w:after="0" w:line="240" w:lineRule="auto"/>
              <w:jc w:val="center"/>
              <w:outlineLvl w:val="0"/>
              <w:rPr>
                <w:rFonts w:asciiTheme="majorHAnsi" w:eastAsia="Times New Roman" w:hAnsiTheme="majorHAnsi" w:cs="Calibri"/>
                <w:b/>
                <w:bCs/>
                <w:sz w:val="20"/>
                <w:szCs w:val="20"/>
              </w:rPr>
            </w:pPr>
            <w:r>
              <w:rPr>
                <w:rFonts w:ascii="Calibri" w:hAnsi="Calibri" w:cs="Calibri"/>
                <w:color w:val="000000"/>
              </w:rPr>
              <w:t>19</w:t>
            </w:r>
          </w:p>
        </w:tc>
      </w:tr>
      <w:tr w:rsidR="007F1DB2" w:rsidRPr="00B30080" w14:paraId="42D36980" w14:textId="586C2BC9" w:rsidTr="007F1DB2">
        <w:trPr>
          <w:trHeight w:val="300"/>
        </w:trPr>
        <w:tc>
          <w:tcPr>
            <w:tcW w:w="267" w:type="dxa"/>
            <w:tcBorders>
              <w:top w:val="nil"/>
              <w:left w:val="single" w:sz="8" w:space="0" w:color="auto"/>
              <w:bottom w:val="nil"/>
              <w:right w:val="nil"/>
            </w:tcBorders>
            <w:shd w:val="clear" w:color="auto" w:fill="auto"/>
            <w:vAlign w:val="center"/>
            <w:hideMark/>
          </w:tcPr>
          <w:p w14:paraId="5E51C5F7"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02248580"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4E224123"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1329BA0E"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vAlign w:val="bottom"/>
          </w:tcPr>
          <w:p w14:paraId="48D89683" w14:textId="77777777" w:rsidR="007F1DB2" w:rsidRPr="00B30080" w:rsidRDefault="007F1DB2" w:rsidP="007F1DB2">
            <w:pPr>
              <w:spacing w:after="0" w:line="240" w:lineRule="auto"/>
              <w:jc w:val="center"/>
              <w:outlineLvl w:val="0"/>
              <w:rPr>
                <w:rFonts w:asciiTheme="majorHAnsi" w:eastAsia="Times New Roman" w:hAnsiTheme="majorHAnsi" w:cs="Times New Roman"/>
                <w:sz w:val="20"/>
                <w:szCs w:val="20"/>
              </w:rPr>
            </w:pPr>
          </w:p>
        </w:tc>
      </w:tr>
      <w:tr w:rsidR="007F1DB2" w:rsidRPr="00B30080" w14:paraId="58645204" w14:textId="2017B885" w:rsidTr="007F1DB2">
        <w:trPr>
          <w:trHeight w:val="420"/>
        </w:trPr>
        <w:tc>
          <w:tcPr>
            <w:tcW w:w="267" w:type="dxa"/>
            <w:tcBorders>
              <w:top w:val="nil"/>
              <w:left w:val="single" w:sz="8" w:space="0" w:color="auto"/>
              <w:bottom w:val="nil"/>
              <w:right w:val="nil"/>
            </w:tcBorders>
            <w:shd w:val="clear" w:color="auto" w:fill="auto"/>
            <w:vAlign w:val="center"/>
            <w:hideMark/>
          </w:tcPr>
          <w:p w14:paraId="4383391A"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6573" w:type="dxa"/>
            <w:gridSpan w:val="3"/>
            <w:tcBorders>
              <w:top w:val="nil"/>
              <w:left w:val="nil"/>
              <w:bottom w:val="nil"/>
              <w:right w:val="single" w:sz="8" w:space="0" w:color="auto"/>
            </w:tcBorders>
            <w:shd w:val="clear" w:color="auto" w:fill="auto"/>
            <w:vAlign w:val="center"/>
            <w:hideMark/>
          </w:tcPr>
          <w:p w14:paraId="1C327FFA" w14:textId="77777777" w:rsidR="007F1DB2" w:rsidRPr="00B30080" w:rsidRDefault="007F1DB2" w:rsidP="007F1DB2">
            <w:pPr>
              <w:spacing w:after="0" w:line="240" w:lineRule="auto"/>
              <w:outlineLvl w:val="0"/>
              <w:rPr>
                <w:rFonts w:asciiTheme="majorHAnsi" w:eastAsia="Times New Roman" w:hAnsiTheme="majorHAnsi" w:cs="Calibri"/>
                <w:sz w:val="20"/>
                <w:szCs w:val="20"/>
              </w:rPr>
            </w:pPr>
            <w:r w:rsidRPr="00B30080">
              <w:rPr>
                <w:rFonts w:asciiTheme="majorHAnsi" w:eastAsia="Times New Roman" w:hAnsiTheme="majorHAnsi" w:cs="Calibri"/>
                <w:b/>
                <w:bCs/>
                <w:sz w:val="20"/>
                <w:szCs w:val="20"/>
              </w:rPr>
              <w:t xml:space="preserve">5. Documentación de los procesos y elaboración de manuales y </w:t>
            </w:r>
            <w:proofErr w:type="spellStart"/>
            <w:proofErr w:type="gramStart"/>
            <w:r w:rsidRPr="00B30080">
              <w:rPr>
                <w:rFonts w:asciiTheme="majorHAnsi" w:eastAsia="Times New Roman" w:hAnsiTheme="majorHAnsi" w:cs="Calibri"/>
                <w:b/>
                <w:bCs/>
                <w:sz w:val="20"/>
                <w:szCs w:val="20"/>
              </w:rPr>
              <w:t>guias</w:t>
            </w:r>
            <w:proofErr w:type="spellEnd"/>
            <w:r w:rsidRPr="00B30080">
              <w:rPr>
                <w:rFonts w:asciiTheme="majorHAnsi" w:eastAsia="Times New Roman" w:hAnsiTheme="majorHAnsi" w:cs="Calibri"/>
                <w:b/>
                <w:bCs/>
                <w:sz w:val="20"/>
                <w:szCs w:val="20"/>
              </w:rPr>
              <w:t>.-</w:t>
            </w:r>
            <w:proofErr w:type="gramEnd"/>
            <w:r w:rsidRPr="00B30080">
              <w:rPr>
                <w:rFonts w:asciiTheme="majorHAnsi" w:eastAsia="Times New Roman" w:hAnsiTheme="majorHAnsi" w:cs="Calibri"/>
                <w:sz w:val="20"/>
                <w:szCs w:val="20"/>
              </w:rPr>
              <w:t xml:space="preserve"> </w:t>
            </w:r>
          </w:p>
        </w:tc>
        <w:tc>
          <w:tcPr>
            <w:tcW w:w="1275" w:type="dxa"/>
            <w:tcBorders>
              <w:top w:val="nil"/>
              <w:left w:val="nil"/>
              <w:bottom w:val="nil"/>
              <w:right w:val="single" w:sz="8" w:space="0" w:color="auto"/>
            </w:tcBorders>
          </w:tcPr>
          <w:p w14:paraId="490E97B0" w14:textId="77777777" w:rsidR="007F1DB2" w:rsidRPr="00B30080" w:rsidRDefault="007F1DB2" w:rsidP="007F1DB2">
            <w:pPr>
              <w:spacing w:after="0" w:line="240" w:lineRule="auto"/>
              <w:jc w:val="center"/>
              <w:outlineLvl w:val="0"/>
              <w:rPr>
                <w:rFonts w:asciiTheme="majorHAnsi" w:eastAsia="Times New Roman" w:hAnsiTheme="majorHAnsi" w:cs="Calibri"/>
                <w:b/>
                <w:bCs/>
                <w:sz w:val="20"/>
                <w:szCs w:val="20"/>
              </w:rPr>
            </w:pPr>
          </w:p>
        </w:tc>
      </w:tr>
      <w:tr w:rsidR="007F1DB2" w:rsidRPr="00B30080" w14:paraId="01CDCB7A" w14:textId="1CDE3579" w:rsidTr="007F1DB2">
        <w:trPr>
          <w:trHeight w:val="300"/>
        </w:trPr>
        <w:tc>
          <w:tcPr>
            <w:tcW w:w="267" w:type="dxa"/>
            <w:tcBorders>
              <w:top w:val="nil"/>
              <w:left w:val="single" w:sz="8" w:space="0" w:color="auto"/>
              <w:bottom w:val="nil"/>
              <w:right w:val="nil"/>
            </w:tcBorders>
            <w:shd w:val="clear" w:color="auto" w:fill="auto"/>
            <w:vAlign w:val="center"/>
            <w:hideMark/>
          </w:tcPr>
          <w:p w14:paraId="1BAB4623"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14AE68A9"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01F1DADD"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3665FDFE" w14:textId="77777777" w:rsidR="007F1DB2" w:rsidRPr="00B30080" w:rsidRDefault="007F1DB2" w:rsidP="007F1DB2">
            <w:pPr>
              <w:spacing w:after="0" w:line="240" w:lineRule="auto"/>
              <w:outlineLvl w:val="0"/>
              <w:rPr>
                <w:rFonts w:asciiTheme="majorHAnsi" w:eastAsia="Times New Roman" w:hAnsiTheme="majorHAnsi" w:cs="Calibri"/>
                <w:b/>
                <w:bCs/>
                <w:sz w:val="20"/>
                <w:szCs w:val="20"/>
              </w:rPr>
            </w:pPr>
            <w:r w:rsidRPr="00B30080">
              <w:rPr>
                <w:rFonts w:asciiTheme="majorHAnsi" w:eastAsia="Times New Roman" w:hAnsiTheme="majorHAnsi" w:cs="Calibri"/>
                <w:b/>
                <w:bCs/>
                <w:sz w:val="20"/>
                <w:szCs w:val="20"/>
              </w:rPr>
              <w:t>Proceso 1-7 (expedientes, infracciones y multas)</w:t>
            </w:r>
          </w:p>
        </w:tc>
        <w:tc>
          <w:tcPr>
            <w:tcW w:w="1275" w:type="dxa"/>
            <w:tcBorders>
              <w:top w:val="nil"/>
              <w:left w:val="nil"/>
              <w:bottom w:val="nil"/>
              <w:right w:val="single" w:sz="8" w:space="0" w:color="auto"/>
            </w:tcBorders>
            <w:vAlign w:val="bottom"/>
          </w:tcPr>
          <w:p w14:paraId="13B616A9" w14:textId="4631DD58" w:rsidR="007F1DB2" w:rsidRPr="00B30080" w:rsidRDefault="007F1DB2" w:rsidP="007F1DB2">
            <w:pPr>
              <w:spacing w:after="0" w:line="240" w:lineRule="auto"/>
              <w:jc w:val="center"/>
              <w:outlineLvl w:val="0"/>
              <w:rPr>
                <w:rFonts w:asciiTheme="majorHAnsi" w:eastAsia="Times New Roman" w:hAnsiTheme="majorHAnsi" w:cs="Calibri"/>
                <w:b/>
                <w:bCs/>
                <w:sz w:val="20"/>
                <w:szCs w:val="20"/>
              </w:rPr>
            </w:pPr>
            <w:r>
              <w:rPr>
                <w:rFonts w:ascii="Calibri" w:hAnsi="Calibri" w:cs="Calibri"/>
                <w:color w:val="000000"/>
              </w:rPr>
              <w:t>3</w:t>
            </w:r>
          </w:p>
        </w:tc>
      </w:tr>
      <w:tr w:rsidR="007F1DB2" w:rsidRPr="00B30080" w14:paraId="633C4D2F" w14:textId="35A45461" w:rsidTr="007F1DB2">
        <w:trPr>
          <w:trHeight w:val="300"/>
        </w:trPr>
        <w:tc>
          <w:tcPr>
            <w:tcW w:w="267" w:type="dxa"/>
            <w:tcBorders>
              <w:top w:val="nil"/>
              <w:left w:val="single" w:sz="8" w:space="0" w:color="auto"/>
              <w:bottom w:val="nil"/>
              <w:right w:val="nil"/>
            </w:tcBorders>
            <w:shd w:val="clear" w:color="auto" w:fill="auto"/>
            <w:vAlign w:val="center"/>
            <w:hideMark/>
          </w:tcPr>
          <w:p w14:paraId="4F03B567"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5C52FF18"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771121EB"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674F2B48"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vAlign w:val="bottom"/>
          </w:tcPr>
          <w:p w14:paraId="7C45CE7F" w14:textId="77777777" w:rsidR="007F1DB2" w:rsidRPr="00B30080" w:rsidRDefault="007F1DB2" w:rsidP="007F1DB2">
            <w:pPr>
              <w:spacing w:after="0" w:line="240" w:lineRule="auto"/>
              <w:jc w:val="center"/>
              <w:outlineLvl w:val="0"/>
              <w:rPr>
                <w:rFonts w:asciiTheme="majorHAnsi" w:eastAsia="Times New Roman" w:hAnsiTheme="majorHAnsi" w:cs="Times New Roman"/>
                <w:sz w:val="20"/>
                <w:szCs w:val="20"/>
              </w:rPr>
            </w:pPr>
          </w:p>
        </w:tc>
      </w:tr>
      <w:tr w:rsidR="007F1DB2" w:rsidRPr="00B30080" w14:paraId="47695E28" w14:textId="0BCD5C3A" w:rsidTr="007F1DB2">
        <w:trPr>
          <w:trHeight w:val="615"/>
        </w:trPr>
        <w:tc>
          <w:tcPr>
            <w:tcW w:w="267" w:type="dxa"/>
            <w:tcBorders>
              <w:top w:val="nil"/>
              <w:left w:val="single" w:sz="8" w:space="0" w:color="auto"/>
              <w:bottom w:val="nil"/>
              <w:right w:val="nil"/>
            </w:tcBorders>
            <w:shd w:val="clear" w:color="auto" w:fill="auto"/>
            <w:vAlign w:val="center"/>
            <w:hideMark/>
          </w:tcPr>
          <w:p w14:paraId="1B69F0B9"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6573" w:type="dxa"/>
            <w:gridSpan w:val="3"/>
            <w:tcBorders>
              <w:top w:val="nil"/>
              <w:left w:val="nil"/>
              <w:bottom w:val="nil"/>
              <w:right w:val="single" w:sz="8" w:space="0" w:color="auto"/>
            </w:tcBorders>
            <w:shd w:val="clear" w:color="auto" w:fill="auto"/>
            <w:vAlign w:val="center"/>
            <w:hideMark/>
          </w:tcPr>
          <w:p w14:paraId="4A44AB38"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b/>
                <w:bCs/>
                <w:color w:val="000000"/>
                <w:sz w:val="20"/>
                <w:szCs w:val="20"/>
              </w:rPr>
              <w:t xml:space="preserve">6. Capacitación y </w:t>
            </w:r>
            <w:proofErr w:type="gramStart"/>
            <w:r w:rsidRPr="00B30080">
              <w:rPr>
                <w:rFonts w:asciiTheme="majorHAnsi" w:eastAsia="Times New Roman" w:hAnsiTheme="majorHAnsi" w:cs="Calibri"/>
                <w:b/>
                <w:bCs/>
                <w:color w:val="000000"/>
                <w:sz w:val="20"/>
                <w:szCs w:val="20"/>
              </w:rPr>
              <w:t>Adopción.-</w:t>
            </w:r>
            <w:proofErr w:type="gramEnd"/>
            <w:r w:rsidRPr="00B30080">
              <w:rPr>
                <w:rFonts w:asciiTheme="majorHAnsi" w:eastAsia="Times New Roman" w:hAnsiTheme="majorHAnsi" w:cs="Calibri"/>
                <w:color w:val="000000"/>
                <w:sz w:val="20"/>
                <w:szCs w:val="20"/>
              </w:rPr>
              <w:t xml:space="preserve"> Capacitar a los usuarios en el uso de la base de datos y las herramientas de entrada de datos y generar manuales y guías para referencia.</w:t>
            </w:r>
          </w:p>
        </w:tc>
        <w:tc>
          <w:tcPr>
            <w:tcW w:w="1275" w:type="dxa"/>
            <w:tcBorders>
              <w:top w:val="nil"/>
              <w:left w:val="nil"/>
              <w:bottom w:val="nil"/>
              <w:right w:val="single" w:sz="8" w:space="0" w:color="auto"/>
            </w:tcBorders>
          </w:tcPr>
          <w:p w14:paraId="6057E4C6" w14:textId="77777777"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p>
        </w:tc>
      </w:tr>
      <w:tr w:rsidR="007F1DB2" w:rsidRPr="00B30080" w14:paraId="4C79234D" w14:textId="40B24515" w:rsidTr="007F1DB2">
        <w:trPr>
          <w:trHeight w:val="300"/>
        </w:trPr>
        <w:tc>
          <w:tcPr>
            <w:tcW w:w="267" w:type="dxa"/>
            <w:tcBorders>
              <w:top w:val="nil"/>
              <w:left w:val="single" w:sz="8" w:space="0" w:color="auto"/>
              <w:bottom w:val="nil"/>
              <w:right w:val="nil"/>
            </w:tcBorders>
            <w:shd w:val="clear" w:color="auto" w:fill="auto"/>
            <w:vAlign w:val="center"/>
            <w:hideMark/>
          </w:tcPr>
          <w:p w14:paraId="304E0411"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3BFECA5B"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38A5D828"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4D623ADE"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1-7 (expedientes, infracciones y multas)</w:t>
            </w:r>
          </w:p>
        </w:tc>
        <w:tc>
          <w:tcPr>
            <w:tcW w:w="1275" w:type="dxa"/>
            <w:tcBorders>
              <w:top w:val="nil"/>
              <w:left w:val="nil"/>
              <w:bottom w:val="nil"/>
              <w:right w:val="single" w:sz="8" w:space="0" w:color="auto"/>
            </w:tcBorders>
            <w:vAlign w:val="bottom"/>
          </w:tcPr>
          <w:p w14:paraId="12110AC7" w14:textId="02055103"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6A60B5" w14:paraId="14D1A532" w14:textId="3DA07E89" w:rsidTr="006A60B5">
        <w:trPr>
          <w:trHeight w:val="47"/>
        </w:trPr>
        <w:tc>
          <w:tcPr>
            <w:tcW w:w="267" w:type="dxa"/>
            <w:tcBorders>
              <w:top w:val="nil"/>
              <w:left w:val="single" w:sz="8" w:space="0" w:color="auto"/>
              <w:bottom w:val="dotted" w:sz="4" w:space="0" w:color="auto"/>
              <w:right w:val="nil"/>
            </w:tcBorders>
            <w:shd w:val="clear" w:color="auto" w:fill="auto"/>
            <w:vAlign w:val="center"/>
            <w:hideMark/>
          </w:tcPr>
          <w:p w14:paraId="5E4C13D8" w14:textId="77777777" w:rsidR="007F1DB2" w:rsidRPr="00B30080" w:rsidRDefault="007F1DB2" w:rsidP="007F1DB2">
            <w:pPr>
              <w:spacing w:after="0" w:line="240" w:lineRule="auto"/>
              <w:rPr>
                <w:rFonts w:asciiTheme="majorHAnsi" w:eastAsia="Times New Roman" w:hAnsiTheme="majorHAnsi" w:cs="Calibri"/>
                <w:color w:val="000000"/>
                <w:sz w:val="4"/>
                <w:szCs w:val="4"/>
              </w:rPr>
            </w:pPr>
            <w:r w:rsidRPr="00B30080">
              <w:rPr>
                <w:rFonts w:asciiTheme="majorHAnsi" w:eastAsia="Times New Roman" w:hAnsiTheme="majorHAnsi" w:cs="Calibri"/>
                <w:color w:val="000000"/>
                <w:sz w:val="4"/>
                <w:szCs w:val="4"/>
              </w:rPr>
              <w:t> </w:t>
            </w:r>
          </w:p>
        </w:tc>
        <w:tc>
          <w:tcPr>
            <w:tcW w:w="267" w:type="dxa"/>
            <w:tcBorders>
              <w:top w:val="nil"/>
              <w:left w:val="nil"/>
              <w:bottom w:val="dotted" w:sz="4" w:space="0" w:color="auto"/>
              <w:right w:val="nil"/>
            </w:tcBorders>
            <w:shd w:val="clear" w:color="auto" w:fill="auto"/>
            <w:vAlign w:val="center"/>
            <w:hideMark/>
          </w:tcPr>
          <w:p w14:paraId="27A21B43" w14:textId="77777777" w:rsidR="007F1DB2" w:rsidRPr="00B30080" w:rsidRDefault="007F1DB2" w:rsidP="007F1DB2">
            <w:pPr>
              <w:spacing w:after="0" w:line="240" w:lineRule="auto"/>
              <w:rPr>
                <w:rFonts w:asciiTheme="majorHAnsi" w:eastAsia="Times New Roman" w:hAnsiTheme="majorHAnsi" w:cs="Calibri"/>
                <w:color w:val="000000"/>
                <w:sz w:val="4"/>
                <w:szCs w:val="4"/>
              </w:rPr>
            </w:pPr>
            <w:r w:rsidRPr="00B30080">
              <w:rPr>
                <w:rFonts w:asciiTheme="majorHAnsi" w:eastAsia="Times New Roman" w:hAnsiTheme="majorHAnsi" w:cs="Calibri"/>
                <w:color w:val="000000"/>
                <w:sz w:val="4"/>
                <w:szCs w:val="4"/>
              </w:rPr>
              <w:t> </w:t>
            </w:r>
          </w:p>
        </w:tc>
        <w:tc>
          <w:tcPr>
            <w:tcW w:w="267" w:type="dxa"/>
            <w:tcBorders>
              <w:top w:val="nil"/>
              <w:left w:val="nil"/>
              <w:bottom w:val="dotted" w:sz="4" w:space="0" w:color="auto"/>
              <w:right w:val="nil"/>
            </w:tcBorders>
            <w:shd w:val="clear" w:color="auto" w:fill="auto"/>
            <w:vAlign w:val="center"/>
            <w:hideMark/>
          </w:tcPr>
          <w:p w14:paraId="10FCB25C" w14:textId="77777777" w:rsidR="007F1DB2" w:rsidRPr="00B30080" w:rsidRDefault="007F1DB2" w:rsidP="007F1DB2">
            <w:pPr>
              <w:spacing w:after="0" w:line="240" w:lineRule="auto"/>
              <w:rPr>
                <w:rFonts w:asciiTheme="majorHAnsi" w:eastAsia="Times New Roman" w:hAnsiTheme="majorHAnsi" w:cs="Calibri"/>
                <w:color w:val="000000"/>
                <w:sz w:val="4"/>
                <w:szCs w:val="4"/>
              </w:rPr>
            </w:pPr>
            <w:r w:rsidRPr="00B30080">
              <w:rPr>
                <w:rFonts w:asciiTheme="majorHAnsi" w:eastAsia="Times New Roman" w:hAnsiTheme="majorHAnsi" w:cs="Calibri"/>
                <w:color w:val="000000"/>
                <w:sz w:val="4"/>
                <w:szCs w:val="4"/>
              </w:rPr>
              <w:t> </w:t>
            </w:r>
          </w:p>
        </w:tc>
        <w:tc>
          <w:tcPr>
            <w:tcW w:w="6039" w:type="dxa"/>
            <w:tcBorders>
              <w:top w:val="nil"/>
              <w:left w:val="nil"/>
              <w:bottom w:val="dotted" w:sz="4" w:space="0" w:color="auto"/>
              <w:right w:val="single" w:sz="8" w:space="0" w:color="auto"/>
            </w:tcBorders>
            <w:shd w:val="clear" w:color="auto" w:fill="auto"/>
            <w:vAlign w:val="center"/>
            <w:hideMark/>
          </w:tcPr>
          <w:p w14:paraId="49531ECE" w14:textId="77777777" w:rsidR="007F1DB2" w:rsidRPr="00B30080" w:rsidRDefault="007F1DB2" w:rsidP="007F1DB2">
            <w:pPr>
              <w:spacing w:after="0" w:line="240" w:lineRule="auto"/>
              <w:rPr>
                <w:rFonts w:asciiTheme="majorHAnsi" w:eastAsia="Times New Roman" w:hAnsiTheme="majorHAnsi" w:cs="Calibri"/>
                <w:color w:val="000000"/>
                <w:sz w:val="4"/>
                <w:szCs w:val="4"/>
              </w:rPr>
            </w:pPr>
            <w:r w:rsidRPr="00B30080">
              <w:rPr>
                <w:rFonts w:asciiTheme="majorHAnsi" w:eastAsia="Times New Roman" w:hAnsiTheme="majorHAnsi" w:cs="Calibri"/>
                <w:color w:val="000000"/>
                <w:sz w:val="4"/>
                <w:szCs w:val="4"/>
              </w:rPr>
              <w:t> </w:t>
            </w:r>
          </w:p>
        </w:tc>
        <w:tc>
          <w:tcPr>
            <w:tcW w:w="1275" w:type="dxa"/>
            <w:tcBorders>
              <w:top w:val="nil"/>
              <w:left w:val="nil"/>
              <w:bottom w:val="dotted" w:sz="4" w:space="0" w:color="auto"/>
              <w:right w:val="single" w:sz="8" w:space="0" w:color="auto"/>
            </w:tcBorders>
            <w:vAlign w:val="bottom"/>
          </w:tcPr>
          <w:p w14:paraId="512318A0" w14:textId="77777777" w:rsidR="007F1DB2" w:rsidRPr="006A60B5" w:rsidRDefault="007F1DB2" w:rsidP="007F1DB2">
            <w:pPr>
              <w:spacing w:after="0" w:line="240" w:lineRule="auto"/>
              <w:jc w:val="center"/>
              <w:rPr>
                <w:rFonts w:asciiTheme="majorHAnsi" w:eastAsia="Times New Roman" w:hAnsiTheme="majorHAnsi" w:cs="Calibri"/>
                <w:color w:val="000000"/>
                <w:sz w:val="4"/>
                <w:szCs w:val="4"/>
              </w:rPr>
            </w:pPr>
          </w:p>
        </w:tc>
      </w:tr>
      <w:tr w:rsidR="007F1DB2" w:rsidRPr="001F44BD" w14:paraId="2E90D832" w14:textId="03353588" w:rsidTr="007F1DB2">
        <w:trPr>
          <w:trHeight w:val="315"/>
        </w:trPr>
        <w:tc>
          <w:tcPr>
            <w:tcW w:w="6840" w:type="dxa"/>
            <w:gridSpan w:val="4"/>
            <w:tcBorders>
              <w:top w:val="nil"/>
              <w:left w:val="single" w:sz="8" w:space="0" w:color="auto"/>
              <w:bottom w:val="nil"/>
              <w:right w:val="single" w:sz="8" w:space="0" w:color="auto"/>
            </w:tcBorders>
            <w:shd w:val="clear" w:color="auto" w:fill="auto"/>
            <w:vAlign w:val="center"/>
            <w:hideMark/>
          </w:tcPr>
          <w:p w14:paraId="49BB3945" w14:textId="77777777" w:rsidR="007F1DB2" w:rsidRPr="00B30080" w:rsidRDefault="007F1DB2" w:rsidP="007F1DB2">
            <w:pPr>
              <w:spacing w:after="0" w:line="240" w:lineRule="auto"/>
              <w:rPr>
                <w:rFonts w:asciiTheme="majorHAnsi" w:eastAsia="Times New Roman" w:hAnsiTheme="majorHAnsi" w:cs="Calibri"/>
                <w:b/>
                <w:bCs/>
                <w:color w:val="7030A0"/>
                <w:sz w:val="20"/>
                <w:szCs w:val="20"/>
                <w:lang w:val="pt-BR"/>
              </w:rPr>
            </w:pPr>
            <w:r w:rsidRPr="00B30080">
              <w:rPr>
                <w:rFonts w:asciiTheme="majorHAnsi" w:eastAsia="Times New Roman" w:hAnsiTheme="majorHAnsi" w:cs="Calibri"/>
                <w:b/>
                <w:bCs/>
                <w:color w:val="7030A0"/>
                <w:sz w:val="20"/>
                <w:szCs w:val="20"/>
                <w:lang w:val="pt-BR"/>
              </w:rPr>
              <w:t>III) Reportes estadísticos e informes</w:t>
            </w:r>
          </w:p>
        </w:tc>
        <w:tc>
          <w:tcPr>
            <w:tcW w:w="1275" w:type="dxa"/>
            <w:tcBorders>
              <w:top w:val="nil"/>
              <w:left w:val="single" w:sz="8" w:space="0" w:color="auto"/>
              <w:bottom w:val="nil"/>
              <w:right w:val="single" w:sz="8" w:space="0" w:color="auto"/>
            </w:tcBorders>
          </w:tcPr>
          <w:p w14:paraId="2B535595" w14:textId="77777777" w:rsidR="007F1DB2" w:rsidRPr="00B30080" w:rsidRDefault="007F1DB2" w:rsidP="007F1DB2">
            <w:pPr>
              <w:spacing w:after="0" w:line="240" w:lineRule="auto"/>
              <w:jc w:val="center"/>
              <w:rPr>
                <w:rFonts w:asciiTheme="majorHAnsi" w:eastAsia="Times New Roman" w:hAnsiTheme="majorHAnsi" w:cs="Calibri"/>
                <w:b/>
                <w:bCs/>
                <w:color w:val="7030A0"/>
                <w:sz w:val="20"/>
                <w:szCs w:val="20"/>
                <w:lang w:val="pt-BR"/>
              </w:rPr>
            </w:pPr>
          </w:p>
        </w:tc>
      </w:tr>
      <w:tr w:rsidR="007F1DB2" w:rsidRPr="00B30080" w14:paraId="7549A406" w14:textId="216DB081" w:rsidTr="007F1DB2">
        <w:trPr>
          <w:trHeight w:val="300"/>
        </w:trPr>
        <w:tc>
          <w:tcPr>
            <w:tcW w:w="267" w:type="dxa"/>
            <w:tcBorders>
              <w:top w:val="nil"/>
              <w:left w:val="single" w:sz="8" w:space="0" w:color="auto"/>
              <w:bottom w:val="nil"/>
              <w:right w:val="nil"/>
            </w:tcBorders>
            <w:shd w:val="clear" w:color="auto" w:fill="auto"/>
            <w:vAlign w:val="center"/>
            <w:hideMark/>
          </w:tcPr>
          <w:p w14:paraId="05C2BEA0"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lang w:val="pt-BR"/>
              </w:rPr>
            </w:pPr>
            <w:r w:rsidRPr="00B30080">
              <w:rPr>
                <w:rFonts w:asciiTheme="majorHAnsi" w:eastAsia="Times New Roman" w:hAnsiTheme="majorHAnsi" w:cs="Calibri"/>
                <w:color w:val="000000"/>
                <w:sz w:val="20"/>
                <w:szCs w:val="20"/>
                <w:lang w:val="pt-BR"/>
              </w:rPr>
              <w:lastRenderedPageBreak/>
              <w:t> </w:t>
            </w:r>
          </w:p>
        </w:tc>
        <w:tc>
          <w:tcPr>
            <w:tcW w:w="6573" w:type="dxa"/>
            <w:gridSpan w:val="3"/>
            <w:tcBorders>
              <w:top w:val="nil"/>
              <w:left w:val="nil"/>
              <w:bottom w:val="nil"/>
              <w:right w:val="single" w:sz="8" w:space="0" w:color="auto"/>
            </w:tcBorders>
            <w:shd w:val="clear" w:color="auto" w:fill="auto"/>
            <w:vAlign w:val="center"/>
            <w:hideMark/>
          </w:tcPr>
          <w:p w14:paraId="1B17A60B"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1. Desarrollo de informes o productos</w:t>
            </w:r>
          </w:p>
        </w:tc>
        <w:tc>
          <w:tcPr>
            <w:tcW w:w="1275" w:type="dxa"/>
            <w:tcBorders>
              <w:top w:val="nil"/>
              <w:left w:val="nil"/>
              <w:bottom w:val="nil"/>
              <w:right w:val="single" w:sz="8" w:space="0" w:color="auto"/>
            </w:tcBorders>
          </w:tcPr>
          <w:p w14:paraId="0818F92B" w14:textId="77777777"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p>
        </w:tc>
      </w:tr>
      <w:tr w:rsidR="007F1DB2" w:rsidRPr="00B30080" w14:paraId="56910482" w14:textId="68AA7F87" w:rsidTr="007F1DB2">
        <w:trPr>
          <w:trHeight w:val="300"/>
        </w:trPr>
        <w:tc>
          <w:tcPr>
            <w:tcW w:w="267" w:type="dxa"/>
            <w:tcBorders>
              <w:top w:val="nil"/>
              <w:left w:val="single" w:sz="8" w:space="0" w:color="auto"/>
              <w:bottom w:val="nil"/>
              <w:right w:val="nil"/>
            </w:tcBorders>
            <w:shd w:val="clear" w:color="auto" w:fill="auto"/>
            <w:vAlign w:val="center"/>
            <w:hideMark/>
          </w:tcPr>
          <w:p w14:paraId="25266494"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CED58E8"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6306" w:type="dxa"/>
            <w:gridSpan w:val="2"/>
            <w:tcBorders>
              <w:top w:val="nil"/>
              <w:left w:val="nil"/>
              <w:bottom w:val="nil"/>
              <w:right w:val="single" w:sz="8" w:space="0" w:color="auto"/>
            </w:tcBorders>
            <w:shd w:val="clear" w:color="auto" w:fill="auto"/>
            <w:vAlign w:val="center"/>
            <w:hideMark/>
          </w:tcPr>
          <w:p w14:paraId="48789FA3"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xml:space="preserve">i. </w:t>
            </w:r>
            <w:proofErr w:type="spellStart"/>
            <w:r w:rsidRPr="00B30080">
              <w:rPr>
                <w:rFonts w:asciiTheme="majorHAnsi" w:eastAsia="Times New Roman" w:hAnsiTheme="majorHAnsi" w:cs="Calibri"/>
                <w:color w:val="000000"/>
                <w:sz w:val="20"/>
                <w:szCs w:val="20"/>
              </w:rPr>
              <w:t>Dashboard</w:t>
            </w:r>
            <w:proofErr w:type="spellEnd"/>
            <w:r w:rsidRPr="00B30080">
              <w:rPr>
                <w:rFonts w:asciiTheme="majorHAnsi" w:eastAsia="Times New Roman" w:hAnsiTheme="majorHAnsi" w:cs="Calibri"/>
                <w:color w:val="000000"/>
                <w:sz w:val="20"/>
                <w:szCs w:val="20"/>
              </w:rPr>
              <w:t xml:space="preserve"> básico y funcional para DFAI</w:t>
            </w:r>
          </w:p>
        </w:tc>
        <w:tc>
          <w:tcPr>
            <w:tcW w:w="1275" w:type="dxa"/>
            <w:tcBorders>
              <w:top w:val="nil"/>
              <w:left w:val="nil"/>
              <w:bottom w:val="nil"/>
              <w:right w:val="single" w:sz="8" w:space="0" w:color="auto"/>
            </w:tcBorders>
          </w:tcPr>
          <w:p w14:paraId="6FEB4FC8" w14:textId="77777777" w:rsidR="007F1DB2" w:rsidRPr="00B30080" w:rsidRDefault="007F1DB2" w:rsidP="007F1DB2">
            <w:pPr>
              <w:spacing w:after="0" w:line="240" w:lineRule="auto"/>
              <w:jc w:val="center"/>
              <w:outlineLvl w:val="0"/>
              <w:rPr>
                <w:rFonts w:asciiTheme="majorHAnsi" w:eastAsia="Times New Roman" w:hAnsiTheme="majorHAnsi" w:cs="Calibri"/>
                <w:color w:val="000000"/>
                <w:sz w:val="20"/>
                <w:szCs w:val="20"/>
              </w:rPr>
            </w:pPr>
          </w:p>
        </w:tc>
      </w:tr>
      <w:tr w:rsidR="007F1DB2" w:rsidRPr="00B30080" w14:paraId="7AF934E3" w14:textId="0CCEB392" w:rsidTr="007F1DB2">
        <w:trPr>
          <w:trHeight w:val="300"/>
        </w:trPr>
        <w:tc>
          <w:tcPr>
            <w:tcW w:w="267" w:type="dxa"/>
            <w:tcBorders>
              <w:top w:val="nil"/>
              <w:left w:val="single" w:sz="8" w:space="0" w:color="auto"/>
              <w:bottom w:val="nil"/>
              <w:right w:val="nil"/>
            </w:tcBorders>
            <w:shd w:val="clear" w:color="auto" w:fill="auto"/>
            <w:vAlign w:val="center"/>
            <w:hideMark/>
          </w:tcPr>
          <w:p w14:paraId="1466D655"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8392BF5"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54582EDE"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560AE4D2"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1-7 (expedientes)</w:t>
            </w:r>
          </w:p>
        </w:tc>
        <w:tc>
          <w:tcPr>
            <w:tcW w:w="1275" w:type="dxa"/>
            <w:tcBorders>
              <w:top w:val="nil"/>
              <w:left w:val="nil"/>
              <w:bottom w:val="nil"/>
              <w:right w:val="single" w:sz="8" w:space="0" w:color="auto"/>
            </w:tcBorders>
            <w:vAlign w:val="bottom"/>
          </w:tcPr>
          <w:p w14:paraId="70CBA4CE" w14:textId="2101A3FA"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3</w:t>
            </w:r>
          </w:p>
        </w:tc>
      </w:tr>
      <w:tr w:rsidR="007F1DB2" w:rsidRPr="00B30080" w14:paraId="33704A54" w14:textId="126EFE11" w:rsidTr="007F1DB2">
        <w:trPr>
          <w:trHeight w:val="300"/>
        </w:trPr>
        <w:tc>
          <w:tcPr>
            <w:tcW w:w="267" w:type="dxa"/>
            <w:tcBorders>
              <w:top w:val="nil"/>
              <w:left w:val="single" w:sz="8" w:space="0" w:color="auto"/>
              <w:bottom w:val="nil"/>
              <w:right w:val="nil"/>
            </w:tcBorders>
            <w:shd w:val="clear" w:color="auto" w:fill="auto"/>
            <w:vAlign w:val="center"/>
            <w:hideMark/>
          </w:tcPr>
          <w:p w14:paraId="456ED82F"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8685652"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65C45A0F"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38BFDC39"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vAlign w:val="bottom"/>
          </w:tcPr>
          <w:p w14:paraId="47158700" w14:textId="77777777" w:rsidR="007F1DB2" w:rsidRPr="00B30080" w:rsidRDefault="007F1DB2" w:rsidP="007F1DB2">
            <w:pPr>
              <w:spacing w:after="0" w:line="240" w:lineRule="auto"/>
              <w:jc w:val="center"/>
              <w:outlineLvl w:val="0"/>
              <w:rPr>
                <w:rFonts w:asciiTheme="majorHAnsi" w:eastAsia="Times New Roman" w:hAnsiTheme="majorHAnsi" w:cs="Times New Roman"/>
                <w:sz w:val="20"/>
                <w:szCs w:val="20"/>
              </w:rPr>
            </w:pPr>
          </w:p>
        </w:tc>
      </w:tr>
      <w:tr w:rsidR="007F1DB2" w:rsidRPr="00B30080" w14:paraId="20CE511D" w14:textId="4205F383" w:rsidTr="007F1DB2">
        <w:trPr>
          <w:trHeight w:val="300"/>
        </w:trPr>
        <w:tc>
          <w:tcPr>
            <w:tcW w:w="267" w:type="dxa"/>
            <w:tcBorders>
              <w:top w:val="nil"/>
              <w:left w:val="single" w:sz="8" w:space="0" w:color="auto"/>
              <w:bottom w:val="nil"/>
              <w:right w:val="nil"/>
            </w:tcBorders>
            <w:shd w:val="clear" w:color="auto" w:fill="auto"/>
            <w:vAlign w:val="center"/>
            <w:hideMark/>
          </w:tcPr>
          <w:p w14:paraId="75E04743"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381AD1DF"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6306" w:type="dxa"/>
            <w:gridSpan w:val="2"/>
            <w:tcBorders>
              <w:top w:val="nil"/>
              <w:left w:val="nil"/>
              <w:bottom w:val="nil"/>
              <w:right w:val="single" w:sz="8" w:space="0" w:color="auto"/>
            </w:tcBorders>
            <w:shd w:val="clear" w:color="auto" w:fill="auto"/>
            <w:vAlign w:val="center"/>
            <w:hideMark/>
          </w:tcPr>
          <w:p w14:paraId="77F22DA7"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roofErr w:type="spellStart"/>
            <w:r w:rsidRPr="00B30080">
              <w:rPr>
                <w:rFonts w:asciiTheme="majorHAnsi" w:eastAsia="Times New Roman" w:hAnsiTheme="majorHAnsi" w:cs="Calibri"/>
                <w:color w:val="000000"/>
                <w:sz w:val="20"/>
                <w:szCs w:val="20"/>
              </w:rPr>
              <w:t>ii</w:t>
            </w:r>
            <w:proofErr w:type="spellEnd"/>
            <w:r w:rsidRPr="00B30080">
              <w:rPr>
                <w:rFonts w:asciiTheme="majorHAnsi" w:eastAsia="Times New Roman" w:hAnsiTheme="majorHAnsi" w:cs="Calibri"/>
                <w:color w:val="000000"/>
                <w:sz w:val="20"/>
                <w:szCs w:val="20"/>
              </w:rPr>
              <w:t>. Reportes básicos y funcionales para CSEP</w:t>
            </w:r>
          </w:p>
        </w:tc>
        <w:tc>
          <w:tcPr>
            <w:tcW w:w="1275" w:type="dxa"/>
            <w:tcBorders>
              <w:top w:val="nil"/>
              <w:left w:val="nil"/>
              <w:bottom w:val="nil"/>
              <w:right w:val="single" w:sz="8" w:space="0" w:color="auto"/>
            </w:tcBorders>
          </w:tcPr>
          <w:p w14:paraId="795BC1AD" w14:textId="77777777" w:rsidR="007F1DB2" w:rsidRPr="00B30080" w:rsidRDefault="007F1DB2" w:rsidP="007F1DB2">
            <w:pPr>
              <w:spacing w:after="0" w:line="240" w:lineRule="auto"/>
              <w:jc w:val="center"/>
              <w:outlineLvl w:val="0"/>
              <w:rPr>
                <w:rFonts w:asciiTheme="majorHAnsi" w:eastAsia="Times New Roman" w:hAnsiTheme="majorHAnsi" w:cs="Calibri"/>
                <w:color w:val="000000"/>
                <w:sz w:val="20"/>
                <w:szCs w:val="20"/>
              </w:rPr>
            </w:pPr>
          </w:p>
        </w:tc>
      </w:tr>
      <w:tr w:rsidR="007F1DB2" w:rsidRPr="00B30080" w14:paraId="69F78C7E" w14:textId="2C8CD5B9" w:rsidTr="007F1DB2">
        <w:trPr>
          <w:trHeight w:val="300"/>
        </w:trPr>
        <w:tc>
          <w:tcPr>
            <w:tcW w:w="267" w:type="dxa"/>
            <w:tcBorders>
              <w:top w:val="nil"/>
              <w:left w:val="single" w:sz="8" w:space="0" w:color="auto"/>
              <w:bottom w:val="nil"/>
              <w:right w:val="nil"/>
            </w:tcBorders>
            <w:shd w:val="clear" w:color="auto" w:fill="auto"/>
            <w:vAlign w:val="center"/>
            <w:hideMark/>
          </w:tcPr>
          <w:p w14:paraId="260A7950"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7ADCB93E"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00BB6ECC"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3196318C"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1-7 (expedientes, infracciones y multas)</w:t>
            </w:r>
          </w:p>
        </w:tc>
        <w:tc>
          <w:tcPr>
            <w:tcW w:w="1275" w:type="dxa"/>
            <w:tcBorders>
              <w:top w:val="nil"/>
              <w:left w:val="nil"/>
              <w:bottom w:val="nil"/>
              <w:right w:val="single" w:sz="8" w:space="0" w:color="auto"/>
            </w:tcBorders>
            <w:vAlign w:val="bottom"/>
          </w:tcPr>
          <w:p w14:paraId="31EFE2D0" w14:textId="56FC7707"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B30080" w14:paraId="5F117071" w14:textId="05DA5134" w:rsidTr="007F1DB2">
        <w:trPr>
          <w:trHeight w:val="300"/>
        </w:trPr>
        <w:tc>
          <w:tcPr>
            <w:tcW w:w="267" w:type="dxa"/>
            <w:tcBorders>
              <w:top w:val="nil"/>
              <w:left w:val="single" w:sz="8" w:space="0" w:color="auto"/>
              <w:bottom w:val="nil"/>
              <w:right w:val="nil"/>
            </w:tcBorders>
            <w:shd w:val="clear" w:color="auto" w:fill="auto"/>
            <w:vAlign w:val="center"/>
            <w:hideMark/>
          </w:tcPr>
          <w:p w14:paraId="58D5B1CC"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1912D68C"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02BD80DF"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3B058D7B"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vAlign w:val="bottom"/>
          </w:tcPr>
          <w:p w14:paraId="2369E1C7" w14:textId="77777777" w:rsidR="007F1DB2" w:rsidRPr="00B30080" w:rsidRDefault="007F1DB2" w:rsidP="007F1DB2">
            <w:pPr>
              <w:spacing w:after="0" w:line="240" w:lineRule="auto"/>
              <w:jc w:val="center"/>
              <w:outlineLvl w:val="0"/>
              <w:rPr>
                <w:rFonts w:asciiTheme="majorHAnsi" w:eastAsia="Times New Roman" w:hAnsiTheme="majorHAnsi" w:cs="Times New Roman"/>
                <w:sz w:val="20"/>
                <w:szCs w:val="20"/>
              </w:rPr>
            </w:pPr>
          </w:p>
        </w:tc>
      </w:tr>
      <w:tr w:rsidR="007F1DB2" w:rsidRPr="00B30080" w14:paraId="59C0554A" w14:textId="07722A7C" w:rsidTr="007F1DB2">
        <w:trPr>
          <w:trHeight w:val="300"/>
        </w:trPr>
        <w:tc>
          <w:tcPr>
            <w:tcW w:w="267" w:type="dxa"/>
            <w:tcBorders>
              <w:top w:val="nil"/>
              <w:left w:val="single" w:sz="8" w:space="0" w:color="auto"/>
              <w:bottom w:val="nil"/>
              <w:right w:val="nil"/>
            </w:tcBorders>
            <w:shd w:val="clear" w:color="auto" w:fill="auto"/>
            <w:vAlign w:val="center"/>
            <w:hideMark/>
          </w:tcPr>
          <w:p w14:paraId="3B1377D7"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74E9564F"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6306" w:type="dxa"/>
            <w:gridSpan w:val="2"/>
            <w:tcBorders>
              <w:top w:val="nil"/>
              <w:left w:val="nil"/>
              <w:bottom w:val="nil"/>
              <w:right w:val="single" w:sz="8" w:space="0" w:color="auto"/>
            </w:tcBorders>
            <w:shd w:val="clear" w:color="auto" w:fill="auto"/>
            <w:vAlign w:val="center"/>
            <w:hideMark/>
          </w:tcPr>
          <w:p w14:paraId="36A1016C"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roofErr w:type="spellStart"/>
            <w:r w:rsidRPr="00B30080">
              <w:rPr>
                <w:rFonts w:asciiTheme="majorHAnsi" w:eastAsia="Times New Roman" w:hAnsiTheme="majorHAnsi" w:cs="Calibri"/>
                <w:color w:val="000000"/>
                <w:sz w:val="20"/>
                <w:szCs w:val="20"/>
              </w:rPr>
              <w:t>iii</w:t>
            </w:r>
            <w:proofErr w:type="spellEnd"/>
            <w:r w:rsidRPr="00B30080">
              <w:rPr>
                <w:rFonts w:asciiTheme="majorHAnsi" w:eastAsia="Times New Roman" w:hAnsiTheme="majorHAnsi" w:cs="Calibri"/>
                <w:color w:val="000000"/>
                <w:sz w:val="20"/>
                <w:szCs w:val="20"/>
              </w:rPr>
              <w:t xml:space="preserve">. </w:t>
            </w:r>
            <w:proofErr w:type="spellStart"/>
            <w:r w:rsidRPr="00B30080">
              <w:rPr>
                <w:rFonts w:asciiTheme="majorHAnsi" w:eastAsia="Times New Roman" w:hAnsiTheme="majorHAnsi" w:cs="Calibri"/>
                <w:color w:val="000000"/>
                <w:sz w:val="20"/>
                <w:szCs w:val="20"/>
              </w:rPr>
              <w:t>Dashboard</w:t>
            </w:r>
            <w:proofErr w:type="spellEnd"/>
            <w:r w:rsidRPr="00B30080">
              <w:rPr>
                <w:rFonts w:asciiTheme="majorHAnsi" w:eastAsia="Times New Roman" w:hAnsiTheme="majorHAnsi" w:cs="Calibri"/>
                <w:color w:val="000000"/>
                <w:sz w:val="20"/>
                <w:szCs w:val="20"/>
              </w:rPr>
              <w:t xml:space="preserve"> completo para DFAI</w:t>
            </w:r>
          </w:p>
        </w:tc>
        <w:tc>
          <w:tcPr>
            <w:tcW w:w="1275" w:type="dxa"/>
            <w:tcBorders>
              <w:top w:val="nil"/>
              <w:left w:val="nil"/>
              <w:bottom w:val="nil"/>
              <w:right w:val="single" w:sz="8" w:space="0" w:color="auto"/>
            </w:tcBorders>
          </w:tcPr>
          <w:p w14:paraId="41D49935" w14:textId="77777777" w:rsidR="007F1DB2" w:rsidRPr="00B30080" w:rsidRDefault="007F1DB2" w:rsidP="007F1DB2">
            <w:pPr>
              <w:spacing w:after="0" w:line="240" w:lineRule="auto"/>
              <w:jc w:val="center"/>
              <w:outlineLvl w:val="0"/>
              <w:rPr>
                <w:rFonts w:asciiTheme="majorHAnsi" w:eastAsia="Times New Roman" w:hAnsiTheme="majorHAnsi" w:cs="Calibri"/>
                <w:color w:val="000000"/>
                <w:sz w:val="20"/>
                <w:szCs w:val="20"/>
              </w:rPr>
            </w:pPr>
          </w:p>
        </w:tc>
      </w:tr>
      <w:tr w:rsidR="007F1DB2" w:rsidRPr="00B30080" w14:paraId="19DFDD8E" w14:textId="266C07F6" w:rsidTr="007F1DB2">
        <w:trPr>
          <w:trHeight w:val="660"/>
        </w:trPr>
        <w:tc>
          <w:tcPr>
            <w:tcW w:w="267" w:type="dxa"/>
            <w:tcBorders>
              <w:top w:val="nil"/>
              <w:left w:val="single" w:sz="8" w:space="0" w:color="auto"/>
              <w:bottom w:val="nil"/>
              <w:right w:val="nil"/>
            </w:tcBorders>
            <w:shd w:val="clear" w:color="auto" w:fill="auto"/>
            <w:vAlign w:val="center"/>
            <w:hideMark/>
          </w:tcPr>
          <w:p w14:paraId="4294D58B"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62D11148"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0990E48E"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169CD68F"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1-7 (expedientes, infracciones y multas)</w:t>
            </w:r>
          </w:p>
        </w:tc>
        <w:tc>
          <w:tcPr>
            <w:tcW w:w="1275" w:type="dxa"/>
            <w:tcBorders>
              <w:top w:val="nil"/>
              <w:left w:val="nil"/>
              <w:bottom w:val="nil"/>
              <w:right w:val="single" w:sz="8" w:space="0" w:color="auto"/>
            </w:tcBorders>
            <w:vAlign w:val="bottom"/>
          </w:tcPr>
          <w:p w14:paraId="197A346C" w14:textId="2E6F23C8"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2</w:t>
            </w:r>
          </w:p>
        </w:tc>
      </w:tr>
      <w:tr w:rsidR="007F1DB2" w:rsidRPr="00B30080" w14:paraId="30CE3020" w14:textId="081F4955" w:rsidTr="006A60B5">
        <w:trPr>
          <w:trHeight w:val="47"/>
        </w:trPr>
        <w:tc>
          <w:tcPr>
            <w:tcW w:w="267" w:type="dxa"/>
            <w:tcBorders>
              <w:top w:val="nil"/>
              <w:left w:val="single" w:sz="8" w:space="0" w:color="auto"/>
              <w:bottom w:val="nil"/>
              <w:right w:val="nil"/>
            </w:tcBorders>
            <w:shd w:val="clear" w:color="auto" w:fill="auto"/>
            <w:vAlign w:val="center"/>
            <w:hideMark/>
          </w:tcPr>
          <w:p w14:paraId="3C434D81"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7D011B30"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2E7CEBA9"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0969898A"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vAlign w:val="bottom"/>
          </w:tcPr>
          <w:p w14:paraId="334CF176" w14:textId="77777777" w:rsidR="007F1DB2" w:rsidRPr="00B30080" w:rsidRDefault="007F1DB2" w:rsidP="007F1DB2">
            <w:pPr>
              <w:spacing w:after="0" w:line="240" w:lineRule="auto"/>
              <w:jc w:val="center"/>
              <w:outlineLvl w:val="0"/>
              <w:rPr>
                <w:rFonts w:asciiTheme="majorHAnsi" w:eastAsia="Times New Roman" w:hAnsiTheme="majorHAnsi" w:cs="Times New Roman"/>
                <w:sz w:val="20"/>
                <w:szCs w:val="20"/>
              </w:rPr>
            </w:pPr>
          </w:p>
        </w:tc>
      </w:tr>
      <w:tr w:rsidR="007F1DB2" w:rsidRPr="00B30080" w14:paraId="75756FEB" w14:textId="48DDD3D5" w:rsidTr="007F1DB2">
        <w:trPr>
          <w:trHeight w:val="300"/>
        </w:trPr>
        <w:tc>
          <w:tcPr>
            <w:tcW w:w="267" w:type="dxa"/>
            <w:tcBorders>
              <w:top w:val="nil"/>
              <w:left w:val="single" w:sz="8" w:space="0" w:color="auto"/>
              <w:bottom w:val="nil"/>
              <w:right w:val="nil"/>
            </w:tcBorders>
            <w:shd w:val="clear" w:color="auto" w:fill="auto"/>
            <w:vAlign w:val="center"/>
            <w:hideMark/>
          </w:tcPr>
          <w:p w14:paraId="71190FEB"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69849178"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6306" w:type="dxa"/>
            <w:gridSpan w:val="2"/>
            <w:tcBorders>
              <w:top w:val="nil"/>
              <w:left w:val="nil"/>
              <w:bottom w:val="nil"/>
              <w:right w:val="single" w:sz="8" w:space="0" w:color="auto"/>
            </w:tcBorders>
            <w:shd w:val="clear" w:color="auto" w:fill="auto"/>
            <w:vAlign w:val="center"/>
            <w:hideMark/>
          </w:tcPr>
          <w:p w14:paraId="1DCDA667"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roofErr w:type="spellStart"/>
            <w:r w:rsidRPr="00B30080">
              <w:rPr>
                <w:rFonts w:asciiTheme="majorHAnsi" w:eastAsia="Times New Roman" w:hAnsiTheme="majorHAnsi" w:cs="Calibri"/>
                <w:color w:val="000000"/>
                <w:sz w:val="20"/>
                <w:szCs w:val="20"/>
              </w:rPr>
              <w:t>iv</w:t>
            </w:r>
            <w:proofErr w:type="spellEnd"/>
            <w:r w:rsidRPr="00B30080">
              <w:rPr>
                <w:rFonts w:asciiTheme="majorHAnsi" w:eastAsia="Times New Roman" w:hAnsiTheme="majorHAnsi" w:cs="Calibri"/>
                <w:color w:val="000000"/>
                <w:sz w:val="20"/>
                <w:szCs w:val="20"/>
              </w:rPr>
              <w:t>. Reportes completos para DFAI</w:t>
            </w:r>
          </w:p>
        </w:tc>
        <w:tc>
          <w:tcPr>
            <w:tcW w:w="1275" w:type="dxa"/>
            <w:tcBorders>
              <w:top w:val="nil"/>
              <w:left w:val="nil"/>
              <w:bottom w:val="nil"/>
              <w:right w:val="single" w:sz="8" w:space="0" w:color="auto"/>
            </w:tcBorders>
          </w:tcPr>
          <w:p w14:paraId="01147BCF" w14:textId="77777777" w:rsidR="007F1DB2" w:rsidRPr="00B30080" w:rsidRDefault="007F1DB2" w:rsidP="007F1DB2">
            <w:pPr>
              <w:spacing w:after="0" w:line="240" w:lineRule="auto"/>
              <w:jc w:val="center"/>
              <w:outlineLvl w:val="0"/>
              <w:rPr>
                <w:rFonts w:asciiTheme="majorHAnsi" w:eastAsia="Times New Roman" w:hAnsiTheme="majorHAnsi" w:cs="Calibri"/>
                <w:color w:val="000000"/>
                <w:sz w:val="20"/>
                <w:szCs w:val="20"/>
              </w:rPr>
            </w:pPr>
          </w:p>
        </w:tc>
      </w:tr>
      <w:tr w:rsidR="007F1DB2" w:rsidRPr="00B30080" w14:paraId="10BE8F81" w14:textId="50484E5F" w:rsidTr="007F1DB2">
        <w:trPr>
          <w:trHeight w:val="300"/>
        </w:trPr>
        <w:tc>
          <w:tcPr>
            <w:tcW w:w="267" w:type="dxa"/>
            <w:tcBorders>
              <w:top w:val="nil"/>
              <w:left w:val="single" w:sz="8" w:space="0" w:color="auto"/>
              <w:bottom w:val="nil"/>
              <w:right w:val="nil"/>
            </w:tcBorders>
            <w:shd w:val="clear" w:color="auto" w:fill="auto"/>
            <w:vAlign w:val="center"/>
            <w:hideMark/>
          </w:tcPr>
          <w:p w14:paraId="3553748C"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5DAAE12B"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7F8D254E"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64DD16BF"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1-7 (expedientes, infracciones y multas)</w:t>
            </w:r>
          </w:p>
        </w:tc>
        <w:tc>
          <w:tcPr>
            <w:tcW w:w="1275" w:type="dxa"/>
            <w:tcBorders>
              <w:top w:val="nil"/>
              <w:left w:val="nil"/>
              <w:bottom w:val="nil"/>
              <w:right w:val="single" w:sz="8" w:space="0" w:color="auto"/>
            </w:tcBorders>
            <w:vAlign w:val="bottom"/>
          </w:tcPr>
          <w:p w14:paraId="00F36952" w14:textId="78BC7A22"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3</w:t>
            </w:r>
          </w:p>
        </w:tc>
      </w:tr>
      <w:tr w:rsidR="007F1DB2" w:rsidRPr="00B30080" w14:paraId="105E0548" w14:textId="7F533997" w:rsidTr="006A60B5">
        <w:trPr>
          <w:trHeight w:val="47"/>
        </w:trPr>
        <w:tc>
          <w:tcPr>
            <w:tcW w:w="267" w:type="dxa"/>
            <w:tcBorders>
              <w:top w:val="nil"/>
              <w:left w:val="single" w:sz="8" w:space="0" w:color="auto"/>
              <w:bottom w:val="nil"/>
              <w:right w:val="nil"/>
            </w:tcBorders>
            <w:shd w:val="clear" w:color="auto" w:fill="auto"/>
            <w:vAlign w:val="center"/>
            <w:hideMark/>
          </w:tcPr>
          <w:p w14:paraId="799413D6"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nil"/>
              <w:right w:val="nil"/>
            </w:tcBorders>
            <w:shd w:val="clear" w:color="auto" w:fill="auto"/>
            <w:vAlign w:val="center"/>
            <w:hideMark/>
          </w:tcPr>
          <w:p w14:paraId="40C9FFFD"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nil"/>
              <w:right w:val="nil"/>
            </w:tcBorders>
            <w:shd w:val="clear" w:color="auto" w:fill="auto"/>
            <w:vAlign w:val="center"/>
            <w:hideMark/>
          </w:tcPr>
          <w:p w14:paraId="206E6182"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nil"/>
              <w:right w:val="single" w:sz="8" w:space="0" w:color="auto"/>
            </w:tcBorders>
            <w:shd w:val="clear" w:color="auto" w:fill="auto"/>
            <w:vAlign w:val="center"/>
            <w:hideMark/>
          </w:tcPr>
          <w:p w14:paraId="459F6E7A"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1275" w:type="dxa"/>
            <w:tcBorders>
              <w:top w:val="nil"/>
              <w:left w:val="nil"/>
              <w:bottom w:val="nil"/>
              <w:right w:val="single" w:sz="8" w:space="0" w:color="auto"/>
            </w:tcBorders>
            <w:vAlign w:val="bottom"/>
          </w:tcPr>
          <w:p w14:paraId="36D54C05" w14:textId="77777777" w:rsidR="007F1DB2" w:rsidRPr="00B30080" w:rsidRDefault="007F1DB2" w:rsidP="007F1DB2">
            <w:pPr>
              <w:spacing w:after="0" w:line="240" w:lineRule="auto"/>
              <w:jc w:val="center"/>
              <w:outlineLvl w:val="0"/>
              <w:rPr>
                <w:rFonts w:asciiTheme="majorHAnsi" w:eastAsia="Times New Roman" w:hAnsiTheme="majorHAnsi" w:cs="Times New Roman"/>
                <w:sz w:val="20"/>
                <w:szCs w:val="20"/>
              </w:rPr>
            </w:pPr>
          </w:p>
        </w:tc>
      </w:tr>
      <w:tr w:rsidR="007F1DB2" w:rsidRPr="00B30080" w14:paraId="418FC94E" w14:textId="6A45109C" w:rsidTr="007F1DB2">
        <w:trPr>
          <w:trHeight w:val="300"/>
        </w:trPr>
        <w:tc>
          <w:tcPr>
            <w:tcW w:w="267" w:type="dxa"/>
            <w:tcBorders>
              <w:top w:val="nil"/>
              <w:left w:val="single" w:sz="8" w:space="0" w:color="auto"/>
              <w:bottom w:val="nil"/>
              <w:right w:val="nil"/>
            </w:tcBorders>
            <w:shd w:val="clear" w:color="auto" w:fill="auto"/>
            <w:vAlign w:val="center"/>
            <w:hideMark/>
          </w:tcPr>
          <w:p w14:paraId="01FD4F29"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6573" w:type="dxa"/>
            <w:gridSpan w:val="3"/>
            <w:tcBorders>
              <w:top w:val="nil"/>
              <w:left w:val="nil"/>
              <w:bottom w:val="nil"/>
              <w:right w:val="single" w:sz="8" w:space="0" w:color="auto"/>
            </w:tcBorders>
            <w:shd w:val="clear" w:color="auto" w:fill="auto"/>
            <w:vAlign w:val="center"/>
            <w:hideMark/>
          </w:tcPr>
          <w:p w14:paraId="6DD28D9E"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2. Monitoreo y Mejora continua</w:t>
            </w:r>
          </w:p>
        </w:tc>
        <w:tc>
          <w:tcPr>
            <w:tcW w:w="1275" w:type="dxa"/>
            <w:tcBorders>
              <w:top w:val="nil"/>
              <w:left w:val="nil"/>
              <w:bottom w:val="nil"/>
              <w:right w:val="single" w:sz="8" w:space="0" w:color="auto"/>
            </w:tcBorders>
          </w:tcPr>
          <w:p w14:paraId="769B2EB3" w14:textId="77777777"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p>
        </w:tc>
      </w:tr>
      <w:tr w:rsidR="007F1DB2" w:rsidRPr="00B30080" w14:paraId="78EC76CE" w14:textId="4E61F9F7" w:rsidTr="007F1DB2">
        <w:trPr>
          <w:trHeight w:val="300"/>
        </w:trPr>
        <w:tc>
          <w:tcPr>
            <w:tcW w:w="267" w:type="dxa"/>
            <w:tcBorders>
              <w:top w:val="nil"/>
              <w:left w:val="single" w:sz="8" w:space="0" w:color="auto"/>
              <w:bottom w:val="single" w:sz="8" w:space="0" w:color="auto"/>
              <w:right w:val="nil"/>
            </w:tcBorders>
            <w:shd w:val="clear" w:color="auto" w:fill="auto"/>
            <w:vAlign w:val="center"/>
            <w:hideMark/>
          </w:tcPr>
          <w:p w14:paraId="442A9D43"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r w:rsidRPr="00B30080">
              <w:rPr>
                <w:rFonts w:asciiTheme="majorHAnsi" w:eastAsia="Times New Roman" w:hAnsiTheme="majorHAnsi" w:cs="Calibri"/>
                <w:color w:val="000000"/>
                <w:sz w:val="20"/>
                <w:szCs w:val="20"/>
              </w:rPr>
              <w:t> </w:t>
            </w:r>
          </w:p>
        </w:tc>
        <w:tc>
          <w:tcPr>
            <w:tcW w:w="267" w:type="dxa"/>
            <w:tcBorders>
              <w:top w:val="nil"/>
              <w:left w:val="nil"/>
              <w:bottom w:val="single" w:sz="8" w:space="0" w:color="auto"/>
              <w:right w:val="nil"/>
            </w:tcBorders>
            <w:shd w:val="clear" w:color="auto" w:fill="auto"/>
            <w:vAlign w:val="center"/>
            <w:hideMark/>
          </w:tcPr>
          <w:p w14:paraId="31DFEAB5" w14:textId="77777777" w:rsidR="007F1DB2" w:rsidRPr="00B30080" w:rsidRDefault="007F1DB2" w:rsidP="007F1DB2">
            <w:pPr>
              <w:spacing w:after="0" w:line="240" w:lineRule="auto"/>
              <w:outlineLvl w:val="0"/>
              <w:rPr>
                <w:rFonts w:asciiTheme="majorHAnsi" w:eastAsia="Times New Roman" w:hAnsiTheme="majorHAnsi" w:cs="Calibri"/>
                <w:color w:val="000000"/>
                <w:sz w:val="20"/>
                <w:szCs w:val="20"/>
              </w:rPr>
            </w:pPr>
          </w:p>
        </w:tc>
        <w:tc>
          <w:tcPr>
            <w:tcW w:w="267" w:type="dxa"/>
            <w:tcBorders>
              <w:top w:val="nil"/>
              <w:left w:val="nil"/>
              <w:bottom w:val="single" w:sz="8" w:space="0" w:color="auto"/>
              <w:right w:val="nil"/>
            </w:tcBorders>
            <w:shd w:val="clear" w:color="auto" w:fill="auto"/>
            <w:vAlign w:val="center"/>
            <w:hideMark/>
          </w:tcPr>
          <w:p w14:paraId="763BF3A6" w14:textId="77777777" w:rsidR="007F1DB2" w:rsidRPr="00B30080" w:rsidRDefault="007F1DB2" w:rsidP="007F1DB2">
            <w:pPr>
              <w:spacing w:after="0" w:line="240" w:lineRule="auto"/>
              <w:outlineLvl w:val="0"/>
              <w:rPr>
                <w:rFonts w:asciiTheme="majorHAnsi" w:eastAsia="Times New Roman" w:hAnsiTheme="majorHAnsi" w:cs="Times New Roman"/>
                <w:sz w:val="20"/>
                <w:szCs w:val="20"/>
              </w:rPr>
            </w:pPr>
          </w:p>
        </w:tc>
        <w:tc>
          <w:tcPr>
            <w:tcW w:w="6039" w:type="dxa"/>
            <w:tcBorders>
              <w:top w:val="nil"/>
              <w:left w:val="nil"/>
              <w:bottom w:val="single" w:sz="8" w:space="0" w:color="auto"/>
              <w:right w:val="single" w:sz="8" w:space="0" w:color="auto"/>
            </w:tcBorders>
            <w:shd w:val="clear" w:color="auto" w:fill="auto"/>
            <w:vAlign w:val="center"/>
            <w:hideMark/>
          </w:tcPr>
          <w:p w14:paraId="74FF1599" w14:textId="77777777" w:rsidR="007F1DB2" w:rsidRPr="00B30080" w:rsidRDefault="007F1DB2" w:rsidP="007F1DB2">
            <w:pPr>
              <w:spacing w:after="0" w:line="240" w:lineRule="auto"/>
              <w:outlineLvl w:val="0"/>
              <w:rPr>
                <w:rFonts w:asciiTheme="majorHAnsi" w:eastAsia="Times New Roman" w:hAnsiTheme="majorHAnsi" w:cs="Calibri"/>
                <w:b/>
                <w:bCs/>
                <w:color w:val="000000"/>
                <w:sz w:val="20"/>
                <w:szCs w:val="20"/>
              </w:rPr>
            </w:pPr>
            <w:r w:rsidRPr="00B30080">
              <w:rPr>
                <w:rFonts w:asciiTheme="majorHAnsi" w:eastAsia="Times New Roman" w:hAnsiTheme="majorHAnsi" w:cs="Calibri"/>
                <w:b/>
                <w:bCs/>
                <w:color w:val="000000"/>
                <w:sz w:val="20"/>
                <w:szCs w:val="20"/>
              </w:rPr>
              <w:t>Proceso 1-7 (expedientes, infracciones y multas)</w:t>
            </w:r>
          </w:p>
        </w:tc>
        <w:tc>
          <w:tcPr>
            <w:tcW w:w="1275" w:type="dxa"/>
            <w:tcBorders>
              <w:top w:val="nil"/>
              <w:left w:val="nil"/>
              <w:bottom w:val="single" w:sz="8" w:space="0" w:color="auto"/>
              <w:right w:val="single" w:sz="8" w:space="0" w:color="auto"/>
            </w:tcBorders>
            <w:vAlign w:val="bottom"/>
          </w:tcPr>
          <w:p w14:paraId="1FBF59C4" w14:textId="71A65951" w:rsidR="007F1DB2" w:rsidRPr="00B30080" w:rsidRDefault="007F1DB2" w:rsidP="007F1DB2">
            <w:pPr>
              <w:spacing w:after="0" w:line="240" w:lineRule="auto"/>
              <w:jc w:val="center"/>
              <w:outlineLvl w:val="0"/>
              <w:rPr>
                <w:rFonts w:asciiTheme="majorHAnsi" w:eastAsia="Times New Roman" w:hAnsiTheme="majorHAnsi" w:cs="Calibri"/>
                <w:b/>
                <w:bCs/>
                <w:color w:val="000000"/>
                <w:sz w:val="20"/>
                <w:szCs w:val="20"/>
              </w:rPr>
            </w:pPr>
            <w:r>
              <w:rPr>
                <w:rFonts w:ascii="Calibri" w:hAnsi="Calibri" w:cs="Calibri"/>
                <w:color w:val="000000"/>
              </w:rPr>
              <w:t>12</w:t>
            </w:r>
          </w:p>
        </w:tc>
      </w:tr>
    </w:tbl>
    <w:p w14:paraId="60340F92" w14:textId="77777777" w:rsidR="00B30080" w:rsidRDefault="00B30080" w:rsidP="00DD0443">
      <w:pPr>
        <w:pBdr>
          <w:top w:val="nil"/>
          <w:left w:val="nil"/>
          <w:bottom w:val="nil"/>
          <w:right w:val="nil"/>
          <w:between w:val="nil"/>
        </w:pBdr>
        <w:spacing w:after="120" w:line="360" w:lineRule="auto"/>
        <w:ind w:left="426"/>
        <w:jc w:val="both"/>
        <w:rPr>
          <w:rFonts w:asciiTheme="majorHAnsi" w:eastAsia="Play" w:hAnsiTheme="majorHAnsi" w:cs="Play"/>
          <w:color w:val="000000"/>
        </w:rPr>
      </w:pPr>
    </w:p>
    <w:p w14:paraId="79C4360B" w14:textId="21776A84" w:rsidR="006A60B5" w:rsidRPr="00E7103F" w:rsidRDefault="006A60B5" w:rsidP="006A60B5">
      <w:pPr>
        <w:pStyle w:val="Descripcin"/>
        <w:spacing w:after="0"/>
        <w:jc w:val="center"/>
        <w:rPr>
          <w:b/>
          <w:bCs/>
          <w:i w:val="0"/>
          <w:iCs w:val="0"/>
          <w:color w:val="002060"/>
        </w:rPr>
      </w:pPr>
      <w:r w:rsidRPr="00E7103F">
        <w:rPr>
          <w:b/>
          <w:bCs/>
          <w:i w:val="0"/>
          <w:iCs w:val="0"/>
          <w:color w:val="002060"/>
        </w:rPr>
        <w:t xml:space="preserve">CUADRO </w:t>
      </w:r>
      <w:r w:rsidRPr="00E7103F">
        <w:rPr>
          <w:b/>
          <w:bCs/>
          <w:i w:val="0"/>
          <w:iCs w:val="0"/>
          <w:color w:val="002060"/>
        </w:rPr>
        <w:fldChar w:fldCharType="begin"/>
      </w:r>
      <w:r w:rsidRPr="00E7103F">
        <w:rPr>
          <w:b/>
          <w:bCs/>
          <w:i w:val="0"/>
          <w:iCs w:val="0"/>
          <w:color w:val="002060"/>
        </w:rPr>
        <w:instrText xml:space="preserve"> SEQ Cuadro \* ARABIC </w:instrText>
      </w:r>
      <w:r w:rsidRPr="00E7103F">
        <w:rPr>
          <w:b/>
          <w:bCs/>
          <w:i w:val="0"/>
          <w:iCs w:val="0"/>
          <w:color w:val="002060"/>
        </w:rPr>
        <w:fldChar w:fldCharType="separate"/>
      </w:r>
      <w:r w:rsidR="004B5FFE">
        <w:rPr>
          <w:b/>
          <w:bCs/>
          <w:i w:val="0"/>
          <w:iCs w:val="0"/>
          <w:noProof/>
          <w:color w:val="002060"/>
        </w:rPr>
        <w:t>2</w:t>
      </w:r>
      <w:r w:rsidRPr="00E7103F">
        <w:rPr>
          <w:b/>
          <w:bCs/>
          <w:i w:val="0"/>
          <w:iCs w:val="0"/>
          <w:color w:val="002060"/>
        </w:rPr>
        <w:fldChar w:fldCharType="end"/>
      </w:r>
      <w:r>
        <w:rPr>
          <w:b/>
          <w:bCs/>
          <w:i w:val="0"/>
          <w:iCs w:val="0"/>
          <w:color w:val="002060"/>
        </w:rPr>
        <w:t xml:space="preserve">: </w:t>
      </w:r>
      <w:r>
        <w:rPr>
          <w:i w:val="0"/>
          <w:iCs w:val="0"/>
          <w:color w:val="002060"/>
        </w:rPr>
        <w:t>DETALLE DE LOS PROCESOS</w:t>
      </w:r>
    </w:p>
    <w:tbl>
      <w:tblPr>
        <w:tblStyle w:val="Tabladelista3"/>
        <w:tblW w:w="7933" w:type="dxa"/>
        <w:jc w:val="right"/>
        <w:tblLook w:val="04A0" w:firstRow="1" w:lastRow="0" w:firstColumn="1" w:lastColumn="0" w:noHBand="0" w:noVBand="1"/>
      </w:tblPr>
      <w:tblGrid>
        <w:gridCol w:w="1129"/>
        <w:gridCol w:w="993"/>
        <w:gridCol w:w="2551"/>
        <w:gridCol w:w="3260"/>
      </w:tblGrid>
      <w:tr w:rsidR="006A60B5" w:rsidRPr="006A60B5" w14:paraId="5A0C9B0A" w14:textId="77777777" w:rsidTr="006A60B5">
        <w:trPr>
          <w:cnfStyle w:val="100000000000" w:firstRow="1" w:lastRow="0" w:firstColumn="0" w:lastColumn="0" w:oddVBand="0" w:evenVBand="0" w:oddHBand="0" w:evenHBand="0" w:firstRowFirstColumn="0" w:firstRowLastColumn="0" w:lastRowFirstColumn="0" w:lastRowLastColumn="0"/>
          <w:trHeight w:val="248"/>
          <w:jc w:val="right"/>
        </w:trPr>
        <w:tc>
          <w:tcPr>
            <w:cnfStyle w:val="001000000100" w:firstRow="0" w:lastRow="0" w:firstColumn="1" w:lastColumn="0" w:oddVBand="0" w:evenVBand="0" w:oddHBand="0" w:evenHBand="0" w:firstRowFirstColumn="1" w:firstRowLastColumn="0" w:lastRowFirstColumn="0" w:lastRowLastColumn="0"/>
            <w:tcW w:w="1129" w:type="dxa"/>
            <w:noWrap/>
            <w:hideMark/>
          </w:tcPr>
          <w:p w14:paraId="1B1456B4" w14:textId="77777777" w:rsidR="006A60B5" w:rsidRPr="006A60B5" w:rsidRDefault="006A60B5" w:rsidP="006A60B5">
            <w:pPr>
              <w:rPr>
                <w:rFonts w:asciiTheme="majorHAnsi" w:eastAsia="Times New Roman" w:hAnsiTheme="majorHAnsi" w:cs="Calibri"/>
                <w:color w:val="FFFFFF"/>
                <w:sz w:val="18"/>
                <w:szCs w:val="18"/>
              </w:rPr>
            </w:pPr>
            <w:r w:rsidRPr="006A60B5">
              <w:rPr>
                <w:rFonts w:asciiTheme="majorHAnsi" w:eastAsia="Times New Roman" w:hAnsiTheme="majorHAnsi" w:cs="Calibri"/>
                <w:color w:val="FFFFFF"/>
                <w:sz w:val="18"/>
                <w:szCs w:val="18"/>
              </w:rPr>
              <w:t>MAPRO</w:t>
            </w:r>
          </w:p>
        </w:tc>
        <w:tc>
          <w:tcPr>
            <w:tcW w:w="993" w:type="dxa"/>
            <w:noWrap/>
            <w:hideMark/>
          </w:tcPr>
          <w:p w14:paraId="764EE851" w14:textId="3D962E83" w:rsidR="006A60B5" w:rsidRPr="006A60B5" w:rsidRDefault="006A60B5" w:rsidP="006A60B5">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Calibri"/>
                <w:color w:val="FFFFFF"/>
                <w:sz w:val="18"/>
                <w:szCs w:val="18"/>
              </w:rPr>
            </w:pPr>
            <w:r w:rsidRPr="006A60B5">
              <w:rPr>
                <w:rFonts w:asciiTheme="majorHAnsi" w:eastAsia="Times New Roman" w:hAnsiTheme="majorHAnsi" w:cs="Calibri"/>
                <w:color w:val="FFFFFF"/>
                <w:sz w:val="18"/>
                <w:szCs w:val="18"/>
              </w:rPr>
              <w:t xml:space="preserve">CODIGO </w:t>
            </w:r>
          </w:p>
        </w:tc>
        <w:tc>
          <w:tcPr>
            <w:tcW w:w="2551" w:type="dxa"/>
            <w:noWrap/>
            <w:hideMark/>
          </w:tcPr>
          <w:p w14:paraId="4C335CB8" w14:textId="77777777" w:rsidR="006A60B5" w:rsidRPr="006A60B5" w:rsidRDefault="006A60B5" w:rsidP="006A60B5">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Calibri"/>
                <w:color w:val="FFFFFF"/>
                <w:sz w:val="18"/>
                <w:szCs w:val="18"/>
              </w:rPr>
            </w:pPr>
            <w:r w:rsidRPr="006A60B5">
              <w:rPr>
                <w:rFonts w:asciiTheme="majorHAnsi" w:eastAsia="Times New Roman" w:hAnsiTheme="majorHAnsi" w:cs="Calibri"/>
                <w:color w:val="FFFFFF"/>
                <w:sz w:val="18"/>
                <w:szCs w:val="18"/>
              </w:rPr>
              <w:t>DESCRIPCION (RESUMEN)</w:t>
            </w:r>
          </w:p>
        </w:tc>
        <w:tc>
          <w:tcPr>
            <w:tcW w:w="3260" w:type="dxa"/>
            <w:hideMark/>
          </w:tcPr>
          <w:p w14:paraId="6978CAE5" w14:textId="77777777" w:rsidR="006A60B5" w:rsidRPr="006A60B5" w:rsidRDefault="006A60B5" w:rsidP="006A60B5">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Calibri"/>
                <w:color w:val="FFFFFF"/>
                <w:sz w:val="18"/>
                <w:szCs w:val="18"/>
              </w:rPr>
            </w:pPr>
            <w:r w:rsidRPr="006A60B5">
              <w:rPr>
                <w:rFonts w:asciiTheme="majorHAnsi" w:eastAsia="Times New Roman" w:hAnsiTheme="majorHAnsi" w:cs="Calibri"/>
                <w:color w:val="FFFFFF"/>
                <w:sz w:val="18"/>
                <w:szCs w:val="18"/>
              </w:rPr>
              <w:t>DESCRIPCION COMPLETA</w:t>
            </w:r>
          </w:p>
        </w:tc>
      </w:tr>
      <w:tr w:rsidR="006A60B5" w:rsidRPr="006A60B5" w14:paraId="38AF4511" w14:textId="77777777" w:rsidTr="006A60B5">
        <w:trPr>
          <w:cnfStyle w:val="000000100000" w:firstRow="0" w:lastRow="0" w:firstColumn="0" w:lastColumn="0" w:oddVBand="0" w:evenVBand="0" w:oddHBand="1" w:evenHBand="0" w:firstRowFirstColumn="0" w:firstRowLastColumn="0" w:lastRowFirstColumn="0" w:lastRowLastColumn="0"/>
          <w:trHeight w:val="422"/>
          <w:jc w:val="right"/>
        </w:trPr>
        <w:tc>
          <w:tcPr>
            <w:cnfStyle w:val="001000000000" w:firstRow="0" w:lastRow="0" w:firstColumn="1" w:lastColumn="0" w:oddVBand="0" w:evenVBand="0" w:oddHBand="0" w:evenHBand="0" w:firstRowFirstColumn="0" w:firstRowLastColumn="0" w:lastRowFirstColumn="0" w:lastRowLastColumn="0"/>
            <w:tcW w:w="1129" w:type="dxa"/>
            <w:hideMark/>
          </w:tcPr>
          <w:p w14:paraId="30A4C565" w14:textId="77777777" w:rsidR="006A60B5" w:rsidRPr="006A60B5" w:rsidRDefault="006A60B5" w:rsidP="006A60B5">
            <w:pPr>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Proceso 1</w:t>
            </w:r>
          </w:p>
        </w:tc>
        <w:tc>
          <w:tcPr>
            <w:tcW w:w="993" w:type="dxa"/>
            <w:noWrap/>
            <w:hideMark/>
          </w:tcPr>
          <w:p w14:paraId="3C3589B6" w14:textId="77777777"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PM0501</w:t>
            </w:r>
          </w:p>
        </w:tc>
        <w:tc>
          <w:tcPr>
            <w:tcW w:w="2551" w:type="dxa"/>
            <w:noWrap/>
            <w:hideMark/>
          </w:tcPr>
          <w:p w14:paraId="6CF0D2AC" w14:textId="77777777"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INICIO DE PAS</w:t>
            </w:r>
          </w:p>
        </w:tc>
        <w:tc>
          <w:tcPr>
            <w:tcW w:w="3260" w:type="dxa"/>
            <w:hideMark/>
          </w:tcPr>
          <w:p w14:paraId="6DCEFC3B" w14:textId="1E34A44D"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 xml:space="preserve">Determinación de Inicio o no Inicio del </w:t>
            </w:r>
            <w:r>
              <w:rPr>
                <w:rFonts w:asciiTheme="majorHAnsi" w:eastAsia="Times New Roman" w:hAnsiTheme="majorHAnsi" w:cs="Calibri"/>
                <w:color w:val="000000"/>
                <w:sz w:val="18"/>
                <w:szCs w:val="18"/>
              </w:rPr>
              <w:t>PAS</w:t>
            </w:r>
          </w:p>
        </w:tc>
      </w:tr>
      <w:tr w:rsidR="006A60B5" w:rsidRPr="006A60B5" w14:paraId="64571C72" w14:textId="77777777" w:rsidTr="006A60B5">
        <w:trPr>
          <w:trHeight w:val="406"/>
          <w:jc w:val="right"/>
        </w:trPr>
        <w:tc>
          <w:tcPr>
            <w:cnfStyle w:val="001000000000" w:firstRow="0" w:lastRow="0" w:firstColumn="1" w:lastColumn="0" w:oddVBand="0" w:evenVBand="0" w:oddHBand="0" w:evenHBand="0" w:firstRowFirstColumn="0" w:firstRowLastColumn="0" w:lastRowFirstColumn="0" w:lastRowLastColumn="0"/>
            <w:tcW w:w="1129" w:type="dxa"/>
            <w:hideMark/>
          </w:tcPr>
          <w:p w14:paraId="36F96ABA" w14:textId="77777777" w:rsidR="006A60B5" w:rsidRPr="006A60B5" w:rsidRDefault="006A60B5" w:rsidP="006A60B5">
            <w:pPr>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Proceso 2</w:t>
            </w:r>
          </w:p>
        </w:tc>
        <w:tc>
          <w:tcPr>
            <w:tcW w:w="993" w:type="dxa"/>
            <w:noWrap/>
            <w:hideMark/>
          </w:tcPr>
          <w:p w14:paraId="19803B56" w14:textId="77777777" w:rsidR="006A60B5" w:rsidRPr="006A60B5" w:rsidRDefault="006A60B5" w:rsidP="006A60B5">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PM0502</w:t>
            </w:r>
          </w:p>
        </w:tc>
        <w:tc>
          <w:tcPr>
            <w:tcW w:w="2551" w:type="dxa"/>
            <w:noWrap/>
            <w:hideMark/>
          </w:tcPr>
          <w:p w14:paraId="67711CF2" w14:textId="77777777" w:rsidR="006A60B5" w:rsidRPr="006A60B5" w:rsidRDefault="006A60B5" w:rsidP="006A60B5">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DETERMINACIÓN DE IFI</w:t>
            </w:r>
          </w:p>
        </w:tc>
        <w:tc>
          <w:tcPr>
            <w:tcW w:w="3260" w:type="dxa"/>
            <w:hideMark/>
          </w:tcPr>
          <w:p w14:paraId="79704D6C" w14:textId="77777777" w:rsidR="006A60B5" w:rsidRPr="006A60B5" w:rsidRDefault="006A60B5" w:rsidP="006A60B5">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Determinación del Informe Final de Instrucción</w:t>
            </w:r>
          </w:p>
        </w:tc>
      </w:tr>
      <w:tr w:rsidR="006A60B5" w:rsidRPr="006A60B5" w14:paraId="53227ED0" w14:textId="77777777" w:rsidTr="006A60B5">
        <w:trPr>
          <w:cnfStyle w:val="000000100000" w:firstRow="0" w:lastRow="0" w:firstColumn="0" w:lastColumn="0" w:oddVBand="0" w:evenVBand="0" w:oddHBand="1" w:evenHBand="0" w:firstRowFirstColumn="0" w:firstRowLastColumn="0" w:lastRowFirstColumn="0" w:lastRowLastColumn="0"/>
          <w:trHeight w:val="384"/>
          <w:jc w:val="right"/>
        </w:trPr>
        <w:tc>
          <w:tcPr>
            <w:cnfStyle w:val="001000000000" w:firstRow="0" w:lastRow="0" w:firstColumn="1" w:lastColumn="0" w:oddVBand="0" w:evenVBand="0" w:oddHBand="0" w:evenHBand="0" w:firstRowFirstColumn="0" w:firstRowLastColumn="0" w:lastRowFirstColumn="0" w:lastRowLastColumn="0"/>
            <w:tcW w:w="1129" w:type="dxa"/>
            <w:hideMark/>
          </w:tcPr>
          <w:p w14:paraId="7CEB371F" w14:textId="77777777" w:rsidR="006A60B5" w:rsidRPr="006A60B5" w:rsidRDefault="006A60B5" w:rsidP="006A60B5">
            <w:pPr>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Proceso 3</w:t>
            </w:r>
          </w:p>
        </w:tc>
        <w:tc>
          <w:tcPr>
            <w:tcW w:w="993" w:type="dxa"/>
            <w:noWrap/>
            <w:hideMark/>
          </w:tcPr>
          <w:p w14:paraId="66AEAE2D" w14:textId="77777777"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PM0503</w:t>
            </w:r>
          </w:p>
        </w:tc>
        <w:tc>
          <w:tcPr>
            <w:tcW w:w="2551" w:type="dxa"/>
            <w:noWrap/>
            <w:hideMark/>
          </w:tcPr>
          <w:p w14:paraId="565CCF62" w14:textId="77777777"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RESPONSABILIDAD ADMINISTRATIVA</w:t>
            </w:r>
          </w:p>
        </w:tc>
        <w:tc>
          <w:tcPr>
            <w:tcW w:w="3260" w:type="dxa"/>
            <w:hideMark/>
          </w:tcPr>
          <w:p w14:paraId="418CD70A" w14:textId="77777777"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Determinación de la responsabilidad administrativa o de archivo</w:t>
            </w:r>
          </w:p>
        </w:tc>
      </w:tr>
      <w:tr w:rsidR="006A60B5" w:rsidRPr="006A60B5" w14:paraId="7A6F2000" w14:textId="77777777" w:rsidTr="006A60B5">
        <w:trPr>
          <w:trHeight w:val="220"/>
          <w:jc w:val="right"/>
        </w:trPr>
        <w:tc>
          <w:tcPr>
            <w:cnfStyle w:val="001000000000" w:firstRow="0" w:lastRow="0" w:firstColumn="1" w:lastColumn="0" w:oddVBand="0" w:evenVBand="0" w:oddHBand="0" w:evenHBand="0" w:firstRowFirstColumn="0" w:firstRowLastColumn="0" w:lastRowFirstColumn="0" w:lastRowLastColumn="0"/>
            <w:tcW w:w="1129" w:type="dxa"/>
            <w:hideMark/>
          </w:tcPr>
          <w:p w14:paraId="6D67C5C8" w14:textId="77777777" w:rsidR="006A60B5" w:rsidRPr="006A60B5" w:rsidRDefault="006A60B5" w:rsidP="006A60B5">
            <w:pPr>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Proceso 4</w:t>
            </w:r>
          </w:p>
        </w:tc>
        <w:tc>
          <w:tcPr>
            <w:tcW w:w="993" w:type="dxa"/>
            <w:noWrap/>
            <w:hideMark/>
          </w:tcPr>
          <w:p w14:paraId="411B69CA" w14:textId="77777777" w:rsidR="006A60B5" w:rsidRPr="006A60B5" w:rsidRDefault="006A60B5" w:rsidP="006A60B5">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PM0504</w:t>
            </w:r>
          </w:p>
        </w:tc>
        <w:tc>
          <w:tcPr>
            <w:tcW w:w="2551" w:type="dxa"/>
            <w:noWrap/>
            <w:hideMark/>
          </w:tcPr>
          <w:p w14:paraId="53B64605" w14:textId="77777777" w:rsidR="006A60B5" w:rsidRPr="006A60B5" w:rsidRDefault="006A60B5" w:rsidP="006A60B5">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RECURSO DE RECONSIDERACIÓN</w:t>
            </w:r>
          </w:p>
        </w:tc>
        <w:tc>
          <w:tcPr>
            <w:tcW w:w="3260" w:type="dxa"/>
            <w:hideMark/>
          </w:tcPr>
          <w:p w14:paraId="12A90D47" w14:textId="77777777" w:rsidR="006A60B5" w:rsidRPr="006A60B5" w:rsidRDefault="006A60B5" w:rsidP="006A60B5">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Atención del recurso de reconsideración</w:t>
            </w:r>
          </w:p>
        </w:tc>
      </w:tr>
      <w:tr w:rsidR="006A60B5" w:rsidRPr="006A60B5" w14:paraId="3DE9933D" w14:textId="77777777" w:rsidTr="006A60B5">
        <w:trPr>
          <w:cnfStyle w:val="000000100000" w:firstRow="0" w:lastRow="0" w:firstColumn="0" w:lastColumn="0" w:oddVBand="0" w:evenVBand="0" w:oddHBand="1" w:evenHBand="0" w:firstRowFirstColumn="0" w:firstRowLastColumn="0" w:lastRowFirstColumn="0" w:lastRowLastColumn="0"/>
          <w:trHeight w:val="56"/>
          <w:jc w:val="right"/>
        </w:trPr>
        <w:tc>
          <w:tcPr>
            <w:cnfStyle w:val="001000000000" w:firstRow="0" w:lastRow="0" w:firstColumn="1" w:lastColumn="0" w:oddVBand="0" w:evenVBand="0" w:oddHBand="0" w:evenHBand="0" w:firstRowFirstColumn="0" w:firstRowLastColumn="0" w:lastRowFirstColumn="0" w:lastRowLastColumn="0"/>
            <w:tcW w:w="1129" w:type="dxa"/>
            <w:hideMark/>
          </w:tcPr>
          <w:p w14:paraId="142B9D95" w14:textId="77777777" w:rsidR="006A60B5" w:rsidRPr="006A60B5" w:rsidRDefault="006A60B5" w:rsidP="006A60B5">
            <w:pPr>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Proceso 5</w:t>
            </w:r>
          </w:p>
        </w:tc>
        <w:tc>
          <w:tcPr>
            <w:tcW w:w="993" w:type="dxa"/>
            <w:noWrap/>
            <w:hideMark/>
          </w:tcPr>
          <w:p w14:paraId="68492116" w14:textId="77777777"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PM0505</w:t>
            </w:r>
          </w:p>
        </w:tc>
        <w:tc>
          <w:tcPr>
            <w:tcW w:w="2551" w:type="dxa"/>
            <w:noWrap/>
            <w:hideMark/>
          </w:tcPr>
          <w:p w14:paraId="58873F87" w14:textId="77777777"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VERIFICACIÓN DE MEDIDAS CORRECTIVAS</w:t>
            </w:r>
          </w:p>
        </w:tc>
        <w:tc>
          <w:tcPr>
            <w:tcW w:w="3260" w:type="dxa"/>
            <w:hideMark/>
          </w:tcPr>
          <w:p w14:paraId="579D0585" w14:textId="77777777"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Verificación de Medidas Correctivas</w:t>
            </w:r>
          </w:p>
        </w:tc>
      </w:tr>
      <w:tr w:rsidR="006A60B5" w:rsidRPr="006A60B5" w14:paraId="24BC594D" w14:textId="77777777" w:rsidTr="006A60B5">
        <w:trPr>
          <w:trHeight w:val="300"/>
          <w:jc w:val="right"/>
        </w:trPr>
        <w:tc>
          <w:tcPr>
            <w:cnfStyle w:val="001000000000" w:firstRow="0" w:lastRow="0" w:firstColumn="1" w:lastColumn="0" w:oddVBand="0" w:evenVBand="0" w:oddHBand="0" w:evenHBand="0" w:firstRowFirstColumn="0" w:firstRowLastColumn="0" w:lastRowFirstColumn="0" w:lastRowLastColumn="0"/>
            <w:tcW w:w="1129" w:type="dxa"/>
            <w:hideMark/>
          </w:tcPr>
          <w:p w14:paraId="44C24F6B" w14:textId="77777777" w:rsidR="006A60B5" w:rsidRPr="006A60B5" w:rsidRDefault="006A60B5" w:rsidP="006A60B5">
            <w:pPr>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Proceso 6</w:t>
            </w:r>
          </w:p>
        </w:tc>
        <w:tc>
          <w:tcPr>
            <w:tcW w:w="993" w:type="dxa"/>
            <w:noWrap/>
            <w:hideMark/>
          </w:tcPr>
          <w:p w14:paraId="6D6DA7EA" w14:textId="77777777" w:rsidR="006A60B5" w:rsidRPr="006A60B5" w:rsidRDefault="006A60B5" w:rsidP="006A60B5">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PM0506</w:t>
            </w:r>
          </w:p>
        </w:tc>
        <w:tc>
          <w:tcPr>
            <w:tcW w:w="2551" w:type="dxa"/>
            <w:noWrap/>
            <w:hideMark/>
          </w:tcPr>
          <w:p w14:paraId="22CFB95D" w14:textId="77777777" w:rsidR="006A60B5" w:rsidRPr="006A60B5" w:rsidRDefault="006A60B5" w:rsidP="006A60B5">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ATENCION DE RECURSO DE APELACION</w:t>
            </w:r>
          </w:p>
        </w:tc>
        <w:tc>
          <w:tcPr>
            <w:tcW w:w="3260" w:type="dxa"/>
            <w:hideMark/>
          </w:tcPr>
          <w:p w14:paraId="1606FA48" w14:textId="77777777" w:rsidR="006A60B5" w:rsidRPr="006A60B5" w:rsidRDefault="006A60B5" w:rsidP="006A60B5">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Atención del recurso de apelación</w:t>
            </w:r>
          </w:p>
        </w:tc>
      </w:tr>
      <w:tr w:rsidR="006A60B5" w:rsidRPr="006A60B5" w14:paraId="67D05CE9" w14:textId="77777777" w:rsidTr="006A60B5">
        <w:trPr>
          <w:cnfStyle w:val="000000100000" w:firstRow="0" w:lastRow="0" w:firstColumn="0" w:lastColumn="0" w:oddVBand="0" w:evenVBand="0" w:oddHBand="1" w:evenHBand="0" w:firstRowFirstColumn="0" w:firstRowLastColumn="0" w:lastRowFirstColumn="0" w:lastRowLastColumn="0"/>
          <w:trHeight w:val="37"/>
          <w:jc w:val="right"/>
        </w:trPr>
        <w:tc>
          <w:tcPr>
            <w:cnfStyle w:val="001000000000" w:firstRow="0" w:lastRow="0" w:firstColumn="1" w:lastColumn="0" w:oddVBand="0" w:evenVBand="0" w:oddHBand="0" w:evenHBand="0" w:firstRowFirstColumn="0" w:firstRowLastColumn="0" w:lastRowFirstColumn="0" w:lastRowLastColumn="0"/>
            <w:tcW w:w="1129" w:type="dxa"/>
            <w:hideMark/>
          </w:tcPr>
          <w:p w14:paraId="68BA9AD7" w14:textId="77777777" w:rsidR="006A60B5" w:rsidRPr="006A60B5" w:rsidRDefault="006A60B5" w:rsidP="006A60B5">
            <w:pPr>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Proceso 7</w:t>
            </w:r>
          </w:p>
        </w:tc>
        <w:tc>
          <w:tcPr>
            <w:tcW w:w="993" w:type="dxa"/>
            <w:noWrap/>
            <w:hideMark/>
          </w:tcPr>
          <w:p w14:paraId="59D308F7" w14:textId="77777777"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PM0507</w:t>
            </w:r>
          </w:p>
        </w:tc>
        <w:tc>
          <w:tcPr>
            <w:tcW w:w="2551" w:type="dxa"/>
            <w:noWrap/>
            <w:hideMark/>
          </w:tcPr>
          <w:p w14:paraId="100BC3ED" w14:textId="77777777"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ATENCION DE QUEJAS</w:t>
            </w:r>
          </w:p>
        </w:tc>
        <w:tc>
          <w:tcPr>
            <w:tcW w:w="3260" w:type="dxa"/>
            <w:hideMark/>
          </w:tcPr>
          <w:p w14:paraId="2E68068F" w14:textId="77777777" w:rsidR="006A60B5" w:rsidRPr="006A60B5" w:rsidRDefault="006A60B5" w:rsidP="006A60B5">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alibri"/>
                <w:color w:val="000000"/>
                <w:sz w:val="18"/>
                <w:szCs w:val="18"/>
              </w:rPr>
            </w:pPr>
            <w:r w:rsidRPr="006A60B5">
              <w:rPr>
                <w:rFonts w:asciiTheme="majorHAnsi" w:eastAsia="Times New Roman" w:hAnsiTheme="majorHAnsi" w:cs="Calibri"/>
                <w:color w:val="000000"/>
                <w:sz w:val="18"/>
                <w:szCs w:val="18"/>
              </w:rPr>
              <w:t>Atención de Queja por defectos de tramitación</w:t>
            </w:r>
          </w:p>
        </w:tc>
      </w:tr>
    </w:tbl>
    <w:p w14:paraId="482FF920" w14:textId="0EF21225" w:rsidR="003A3271" w:rsidRPr="00DE2B54" w:rsidRDefault="009B1989" w:rsidP="00296DBF">
      <w:pPr>
        <w:pStyle w:val="Ttulo1"/>
        <w:numPr>
          <w:ilvl w:val="0"/>
          <w:numId w:val="12"/>
        </w:numPr>
        <w:ind w:left="426" w:hanging="284"/>
        <w:rPr>
          <w:rFonts w:asciiTheme="majorHAnsi" w:eastAsia="Play" w:hAnsiTheme="majorHAnsi" w:cs="Play"/>
          <w:color w:val="000000"/>
          <w:sz w:val="22"/>
          <w:szCs w:val="22"/>
        </w:rPr>
      </w:pPr>
      <w:r>
        <w:rPr>
          <w:rFonts w:asciiTheme="majorHAnsi" w:eastAsia="Play" w:hAnsiTheme="majorHAnsi" w:cs="Play"/>
          <w:color w:val="000000"/>
          <w:sz w:val="22"/>
          <w:szCs w:val="22"/>
        </w:rPr>
        <w:t>CONSLUSIONES Y RECOMENDACIONES</w:t>
      </w:r>
    </w:p>
    <w:p w14:paraId="7D304040" w14:textId="26190C39" w:rsidR="003A3271" w:rsidRPr="003D1DDD" w:rsidRDefault="00397576">
      <w:pPr>
        <w:ind w:left="284"/>
        <w:jc w:val="both"/>
        <w:rPr>
          <w:rFonts w:asciiTheme="majorHAnsi" w:eastAsia="Arial" w:hAnsiTheme="majorHAnsi" w:cs="Arial"/>
        </w:rPr>
      </w:pPr>
      <w:r w:rsidRPr="003D1DDD">
        <w:rPr>
          <w:rFonts w:asciiTheme="majorHAnsi" w:eastAsia="Arial" w:hAnsiTheme="majorHAnsi" w:cs="Arial"/>
        </w:rPr>
        <w:t xml:space="preserve">En </w:t>
      </w:r>
      <w:r w:rsidR="00CB1E45" w:rsidRPr="003D1DDD">
        <w:rPr>
          <w:rFonts w:asciiTheme="majorHAnsi" w:eastAsia="Arial" w:hAnsiTheme="majorHAnsi" w:cs="Arial"/>
        </w:rPr>
        <w:t xml:space="preserve">el presente </w:t>
      </w:r>
      <w:r w:rsidRPr="003D1DDD">
        <w:rPr>
          <w:rFonts w:asciiTheme="majorHAnsi" w:eastAsia="Arial" w:hAnsiTheme="majorHAnsi" w:cs="Arial"/>
        </w:rPr>
        <w:t xml:space="preserve">informe, </w:t>
      </w:r>
      <w:r w:rsidR="003355A9" w:rsidRPr="003D1DDD">
        <w:rPr>
          <w:rFonts w:asciiTheme="majorHAnsi" w:eastAsia="Arial" w:hAnsiTheme="majorHAnsi" w:cs="Arial"/>
        </w:rPr>
        <w:t>la DFAI presenta una articulación deficiente entre las distintas bases de datos del proceso de fiscalización, situación que limitando la capacidad de realizar una adecuada trazabilidad de los expedientes, infracciones y multas generando que se pierda una importante cantidad de horas hombre en la atención de requerimientos de información tanto a clientes internos como externos, así c</w:t>
      </w:r>
      <w:r w:rsidR="00C2376E" w:rsidRPr="003D1DDD">
        <w:rPr>
          <w:rFonts w:asciiTheme="majorHAnsi" w:eastAsia="Arial" w:hAnsiTheme="majorHAnsi" w:cs="Arial"/>
        </w:rPr>
        <w:t xml:space="preserve">omo generar una limitación en la capacidad de planificar y dimensionar la carga </w:t>
      </w:r>
      <w:r w:rsidR="00FA1500" w:rsidRPr="003D1DDD">
        <w:rPr>
          <w:rFonts w:asciiTheme="majorHAnsi" w:eastAsia="Arial" w:hAnsiTheme="majorHAnsi" w:cs="Arial"/>
        </w:rPr>
        <w:t>administrativa de la dirección y el correcto planteamiento de políticas que se orienten a dar una correcta solución a la problemática ambiental</w:t>
      </w:r>
      <w:r w:rsidRPr="003D1DDD">
        <w:rPr>
          <w:rFonts w:asciiTheme="majorHAnsi" w:eastAsia="Arial" w:hAnsiTheme="majorHAnsi" w:cs="Arial"/>
        </w:rPr>
        <w:t>.</w:t>
      </w:r>
    </w:p>
    <w:p w14:paraId="77244BC8" w14:textId="4F2AFD2A" w:rsidR="003A3271" w:rsidRDefault="00FA1500">
      <w:pPr>
        <w:ind w:left="284"/>
        <w:jc w:val="both"/>
        <w:rPr>
          <w:rFonts w:asciiTheme="majorHAnsi" w:eastAsia="Arial" w:hAnsiTheme="majorHAnsi" w:cs="Arial"/>
        </w:rPr>
      </w:pPr>
      <w:r>
        <w:rPr>
          <w:rFonts w:asciiTheme="majorHAnsi" w:eastAsia="Arial" w:hAnsiTheme="majorHAnsi" w:cs="Arial"/>
        </w:rPr>
        <w:t>Para afrontar esta problemática resulta relevante incidir sobre una solución tecnológica que permita</w:t>
      </w:r>
      <w:r w:rsidR="00333207">
        <w:rPr>
          <w:rFonts w:asciiTheme="majorHAnsi" w:eastAsia="Arial" w:hAnsiTheme="majorHAnsi" w:cs="Arial"/>
        </w:rPr>
        <w:t xml:space="preserve"> conocer cada uno de los aspectos relevantes en la generación de información, tanto a nivel del flujo de procesos como en la información contenida en la documentación generada en el mismo. Sin embargo, esta propuesta </w:t>
      </w:r>
      <w:r w:rsidR="001A1E7B">
        <w:rPr>
          <w:rFonts w:asciiTheme="majorHAnsi" w:eastAsia="Arial" w:hAnsiTheme="majorHAnsi" w:cs="Arial"/>
        </w:rPr>
        <w:t xml:space="preserve">no puede ser llevada a cabo sin un adecuado proceso que va desde el modelamiento de los procesos hasta el correcto dimensionamiento </w:t>
      </w:r>
      <w:r w:rsidR="001A1E7B">
        <w:rPr>
          <w:rFonts w:asciiTheme="majorHAnsi" w:eastAsia="Arial" w:hAnsiTheme="majorHAnsi" w:cs="Arial"/>
        </w:rPr>
        <w:lastRenderedPageBreak/>
        <w:t>de la información requerida para ser almacenada y explotada a través de la solución tecnológica propuesta.</w:t>
      </w:r>
    </w:p>
    <w:p w14:paraId="367D03AD" w14:textId="011C2A18" w:rsidR="001A1E7B" w:rsidRDefault="002826A8">
      <w:pPr>
        <w:ind w:left="284"/>
        <w:jc w:val="both"/>
        <w:rPr>
          <w:rFonts w:asciiTheme="majorHAnsi" w:eastAsia="Arial" w:hAnsiTheme="majorHAnsi" w:cs="Arial"/>
        </w:rPr>
      </w:pPr>
      <w:r>
        <w:rPr>
          <w:rFonts w:asciiTheme="majorHAnsi" w:eastAsia="Arial" w:hAnsiTheme="majorHAnsi" w:cs="Arial"/>
        </w:rPr>
        <w:t>Resulta</w:t>
      </w:r>
      <w:r w:rsidR="001A1E7B">
        <w:rPr>
          <w:rFonts w:asciiTheme="majorHAnsi" w:eastAsia="Arial" w:hAnsiTheme="majorHAnsi" w:cs="Arial"/>
        </w:rPr>
        <w:t xml:space="preserve"> importante que se tome en consideración </w:t>
      </w:r>
      <w:r w:rsidR="00DA576E">
        <w:rPr>
          <w:rFonts w:asciiTheme="majorHAnsi" w:eastAsia="Arial" w:hAnsiTheme="majorHAnsi" w:cs="Arial"/>
        </w:rPr>
        <w:t>el liderazgo del proyecto por parte de actores clave</w:t>
      </w:r>
      <w:r>
        <w:rPr>
          <w:rFonts w:asciiTheme="majorHAnsi" w:eastAsia="Arial" w:hAnsiTheme="majorHAnsi" w:cs="Arial"/>
        </w:rPr>
        <w:t xml:space="preserve"> en la toma de decisiones, de manera tal</w:t>
      </w:r>
      <w:r w:rsidR="00DA576E">
        <w:rPr>
          <w:rFonts w:asciiTheme="majorHAnsi" w:eastAsia="Arial" w:hAnsiTheme="majorHAnsi" w:cs="Arial"/>
        </w:rPr>
        <w:t xml:space="preserve"> que permitan la articulación de los equipos de trabajo, así como la correcta y oportuna asignación </w:t>
      </w:r>
      <w:proofErr w:type="spellStart"/>
      <w:proofErr w:type="gramStart"/>
      <w:r w:rsidR="00DA576E">
        <w:rPr>
          <w:rFonts w:asciiTheme="majorHAnsi" w:eastAsia="Arial" w:hAnsiTheme="majorHAnsi" w:cs="Arial"/>
        </w:rPr>
        <w:t>e</w:t>
      </w:r>
      <w:proofErr w:type="spellEnd"/>
      <w:proofErr w:type="gramEnd"/>
      <w:r w:rsidR="00DA576E">
        <w:rPr>
          <w:rFonts w:asciiTheme="majorHAnsi" w:eastAsia="Arial" w:hAnsiTheme="majorHAnsi" w:cs="Arial"/>
        </w:rPr>
        <w:t xml:space="preserve"> recursos coadyuv</w:t>
      </w:r>
      <w:r>
        <w:rPr>
          <w:rFonts w:asciiTheme="majorHAnsi" w:eastAsia="Arial" w:hAnsiTheme="majorHAnsi" w:cs="Arial"/>
        </w:rPr>
        <w:t>a</w:t>
      </w:r>
      <w:r w:rsidR="00DA576E">
        <w:rPr>
          <w:rFonts w:asciiTheme="majorHAnsi" w:eastAsia="Arial" w:hAnsiTheme="majorHAnsi" w:cs="Arial"/>
        </w:rPr>
        <w:t>n</w:t>
      </w:r>
      <w:r>
        <w:rPr>
          <w:rFonts w:asciiTheme="majorHAnsi" w:eastAsia="Arial" w:hAnsiTheme="majorHAnsi" w:cs="Arial"/>
        </w:rPr>
        <w:t>do</w:t>
      </w:r>
      <w:r w:rsidR="00DA576E">
        <w:rPr>
          <w:rFonts w:asciiTheme="majorHAnsi" w:eastAsia="Arial" w:hAnsiTheme="majorHAnsi" w:cs="Arial"/>
        </w:rPr>
        <w:t xml:space="preserve"> a la </w:t>
      </w:r>
      <w:r>
        <w:rPr>
          <w:rFonts w:asciiTheme="majorHAnsi" w:eastAsia="Arial" w:hAnsiTheme="majorHAnsi" w:cs="Arial"/>
        </w:rPr>
        <w:t>consecución de los objetivos planteados.</w:t>
      </w:r>
    </w:p>
    <w:p w14:paraId="5A10D53A" w14:textId="0950615A" w:rsidR="002826A8" w:rsidRDefault="002826A8">
      <w:pPr>
        <w:ind w:left="284"/>
        <w:jc w:val="both"/>
        <w:rPr>
          <w:rFonts w:asciiTheme="majorHAnsi" w:eastAsia="Arial" w:hAnsiTheme="majorHAnsi" w:cs="Arial"/>
        </w:rPr>
      </w:pPr>
      <w:r>
        <w:rPr>
          <w:rFonts w:asciiTheme="majorHAnsi" w:eastAsia="Arial" w:hAnsiTheme="majorHAnsi" w:cs="Arial"/>
        </w:rPr>
        <w:t xml:space="preserve">Finalmente, resulta necesario que, una vez construida la arquitectura de las bases de datos, los </w:t>
      </w:r>
      <w:r w:rsidR="008F216B">
        <w:rPr>
          <w:rFonts w:asciiTheme="majorHAnsi" w:eastAsia="Arial" w:hAnsiTheme="majorHAnsi" w:cs="Arial"/>
        </w:rPr>
        <w:t>equipos dedicados</w:t>
      </w:r>
      <w:r>
        <w:rPr>
          <w:rFonts w:asciiTheme="majorHAnsi" w:eastAsia="Arial" w:hAnsiTheme="majorHAnsi" w:cs="Arial"/>
        </w:rPr>
        <w:t xml:space="preserve"> a la explotación de </w:t>
      </w:r>
      <w:proofErr w:type="gramStart"/>
      <w:r>
        <w:rPr>
          <w:rFonts w:asciiTheme="majorHAnsi" w:eastAsia="Arial" w:hAnsiTheme="majorHAnsi" w:cs="Arial"/>
        </w:rPr>
        <w:t xml:space="preserve">la </w:t>
      </w:r>
      <w:r w:rsidR="008F216B">
        <w:rPr>
          <w:rFonts w:asciiTheme="majorHAnsi" w:eastAsia="Arial" w:hAnsiTheme="majorHAnsi" w:cs="Arial"/>
        </w:rPr>
        <w:t>misma</w:t>
      </w:r>
      <w:proofErr w:type="gramEnd"/>
      <w:r>
        <w:rPr>
          <w:rFonts w:asciiTheme="majorHAnsi" w:eastAsia="Arial" w:hAnsiTheme="majorHAnsi" w:cs="Arial"/>
        </w:rPr>
        <w:t xml:space="preserve"> puedan plantear el desarrollo de indicadores clave que permitan, por lo menos</w:t>
      </w:r>
      <w:r w:rsidR="008F216B">
        <w:rPr>
          <w:rFonts w:asciiTheme="majorHAnsi" w:eastAsia="Arial" w:hAnsiTheme="majorHAnsi" w:cs="Arial"/>
        </w:rPr>
        <w:t>, realizar el seguimiento a nivel de cadena de valor. En ese sentido, se plantea que se cubran los siguientes tipos de indicadores</w:t>
      </w:r>
      <w:r w:rsidR="00942E11">
        <w:rPr>
          <w:rFonts w:asciiTheme="majorHAnsi" w:eastAsia="Arial" w:hAnsiTheme="majorHAnsi" w:cs="Arial"/>
        </w:rPr>
        <w:t>:</w:t>
      </w:r>
    </w:p>
    <w:p w14:paraId="5B67BA10" w14:textId="4F795878" w:rsidR="00942E11" w:rsidRDefault="00942E11" w:rsidP="00942E11">
      <w:pPr>
        <w:pStyle w:val="Prrafodelista"/>
        <w:numPr>
          <w:ilvl w:val="0"/>
          <w:numId w:val="13"/>
        </w:numPr>
        <w:jc w:val="both"/>
        <w:rPr>
          <w:rFonts w:asciiTheme="majorHAnsi" w:eastAsia="Arial" w:hAnsiTheme="majorHAnsi" w:cs="Arial"/>
        </w:rPr>
      </w:pPr>
      <w:r>
        <w:rPr>
          <w:rFonts w:asciiTheme="majorHAnsi" w:eastAsia="Arial" w:hAnsiTheme="majorHAnsi" w:cs="Arial"/>
        </w:rPr>
        <w:t xml:space="preserve">Indicadores que mapeen la situación </w:t>
      </w:r>
      <w:r w:rsidR="00086354">
        <w:rPr>
          <w:rFonts w:asciiTheme="majorHAnsi" w:eastAsia="Arial" w:hAnsiTheme="majorHAnsi" w:cs="Arial"/>
        </w:rPr>
        <w:t>“</w:t>
      </w:r>
      <w:r>
        <w:rPr>
          <w:rFonts w:asciiTheme="majorHAnsi" w:eastAsia="Arial" w:hAnsiTheme="majorHAnsi" w:cs="Arial"/>
        </w:rPr>
        <w:t>actual</w:t>
      </w:r>
      <w:r w:rsidR="00086354">
        <w:rPr>
          <w:rFonts w:asciiTheme="majorHAnsi" w:eastAsia="Arial" w:hAnsiTheme="majorHAnsi" w:cs="Arial"/>
        </w:rPr>
        <w:t>”</w:t>
      </w:r>
      <w:r>
        <w:rPr>
          <w:rFonts w:asciiTheme="majorHAnsi" w:eastAsia="Arial" w:hAnsiTheme="majorHAnsi" w:cs="Arial"/>
        </w:rPr>
        <w:t xml:space="preserve"> de los procesos, es decir, </w:t>
      </w:r>
      <w:r w:rsidR="00086354">
        <w:rPr>
          <w:rFonts w:asciiTheme="majorHAnsi" w:eastAsia="Arial" w:hAnsiTheme="majorHAnsi" w:cs="Arial"/>
        </w:rPr>
        <w:t xml:space="preserve">indicadores asociados a la cantidad de informes de supervisión ingresantes, </w:t>
      </w:r>
      <w:r w:rsidR="00A21738">
        <w:rPr>
          <w:rFonts w:asciiTheme="majorHAnsi" w:eastAsia="Arial" w:hAnsiTheme="majorHAnsi" w:cs="Arial"/>
        </w:rPr>
        <w:t>Expedientes iniciados o no iniciados, cantidad de IFI, RD, etc. Cabe destacar que este proceso debe realizarse por lo menos para la etapa inicial (línea base) y las consecuentes solicitudes futuras.</w:t>
      </w:r>
    </w:p>
    <w:p w14:paraId="2D4C8B93" w14:textId="618E3995" w:rsidR="00A21738" w:rsidRDefault="00A21738" w:rsidP="00942E11">
      <w:pPr>
        <w:pStyle w:val="Prrafodelista"/>
        <w:numPr>
          <w:ilvl w:val="0"/>
          <w:numId w:val="13"/>
        </w:numPr>
        <w:jc w:val="both"/>
        <w:rPr>
          <w:rFonts w:asciiTheme="majorHAnsi" w:eastAsia="Arial" w:hAnsiTheme="majorHAnsi" w:cs="Arial"/>
        </w:rPr>
      </w:pPr>
      <w:r>
        <w:rPr>
          <w:rFonts w:asciiTheme="majorHAnsi" w:eastAsia="Arial" w:hAnsiTheme="majorHAnsi" w:cs="Arial"/>
        </w:rPr>
        <w:t xml:space="preserve">Indicadores que mapeen </w:t>
      </w:r>
      <w:r w:rsidR="00D60170">
        <w:rPr>
          <w:rFonts w:asciiTheme="majorHAnsi" w:eastAsia="Arial" w:hAnsiTheme="majorHAnsi" w:cs="Arial"/>
        </w:rPr>
        <w:t xml:space="preserve">la evolución de las actividades destinadas a realizar un cambio de la situación inicial. Dentro de este grupo se pueden considerar </w:t>
      </w:r>
      <w:r w:rsidR="009E2504">
        <w:rPr>
          <w:rFonts w:asciiTheme="majorHAnsi" w:eastAsia="Arial" w:hAnsiTheme="majorHAnsi" w:cs="Arial"/>
        </w:rPr>
        <w:t>indicadores que monitoreen la productividad indiv</w:t>
      </w:r>
      <w:r w:rsidR="002968B4">
        <w:rPr>
          <w:rFonts w:asciiTheme="majorHAnsi" w:eastAsia="Arial" w:hAnsiTheme="majorHAnsi" w:cs="Arial"/>
        </w:rPr>
        <w:t>id</w:t>
      </w:r>
      <w:r w:rsidR="009E2504">
        <w:rPr>
          <w:rFonts w:asciiTheme="majorHAnsi" w:eastAsia="Arial" w:hAnsiTheme="majorHAnsi" w:cs="Arial"/>
        </w:rPr>
        <w:t xml:space="preserve">ual o en equipos, cantidad de personal, </w:t>
      </w:r>
      <w:r w:rsidR="002968B4">
        <w:rPr>
          <w:rFonts w:asciiTheme="majorHAnsi" w:eastAsia="Arial" w:hAnsiTheme="majorHAnsi" w:cs="Arial"/>
        </w:rPr>
        <w:t xml:space="preserve">entre otros </w:t>
      </w:r>
      <w:r w:rsidR="002968B4" w:rsidRPr="002968B4">
        <w:rPr>
          <w:rFonts w:asciiTheme="majorHAnsi" w:eastAsia="Arial" w:hAnsiTheme="majorHAnsi" w:cs="Arial"/>
          <w:i/>
          <w:iCs/>
        </w:rPr>
        <w:t>ad hoc</w:t>
      </w:r>
      <w:r w:rsidR="002968B4">
        <w:rPr>
          <w:rFonts w:asciiTheme="majorHAnsi" w:eastAsia="Arial" w:hAnsiTheme="majorHAnsi" w:cs="Arial"/>
        </w:rPr>
        <w:t xml:space="preserve"> para casos particulares. </w:t>
      </w:r>
    </w:p>
    <w:p w14:paraId="516C7E7C" w14:textId="6EB774AC" w:rsidR="002968B4" w:rsidRPr="00F849D1" w:rsidRDefault="002968B4" w:rsidP="00942E11">
      <w:pPr>
        <w:pStyle w:val="Prrafodelista"/>
        <w:numPr>
          <w:ilvl w:val="0"/>
          <w:numId w:val="13"/>
        </w:numPr>
        <w:jc w:val="both"/>
        <w:rPr>
          <w:rFonts w:asciiTheme="majorHAnsi" w:eastAsia="Arial" w:hAnsiTheme="majorHAnsi" w:cs="Arial"/>
        </w:rPr>
      </w:pPr>
      <w:r w:rsidRPr="00F849D1">
        <w:rPr>
          <w:rFonts w:asciiTheme="majorHAnsi" w:eastAsia="Arial" w:hAnsiTheme="majorHAnsi" w:cs="Arial"/>
        </w:rPr>
        <w:t>Indicadores de</w:t>
      </w:r>
      <w:r w:rsidR="00B40A3F">
        <w:rPr>
          <w:rFonts w:asciiTheme="majorHAnsi" w:eastAsia="Arial" w:hAnsiTheme="majorHAnsi" w:cs="Arial"/>
        </w:rPr>
        <w:t xml:space="preserve"> resultados y de</w:t>
      </w:r>
      <w:r w:rsidRPr="00F849D1">
        <w:rPr>
          <w:rFonts w:asciiTheme="majorHAnsi" w:eastAsia="Arial" w:hAnsiTheme="majorHAnsi" w:cs="Arial"/>
        </w:rPr>
        <w:t xml:space="preserve"> impacto</w:t>
      </w:r>
      <w:r w:rsidR="00F849D1" w:rsidRPr="00F849D1">
        <w:rPr>
          <w:rFonts w:asciiTheme="majorHAnsi" w:eastAsia="Arial" w:hAnsiTheme="majorHAnsi" w:cs="Arial"/>
        </w:rPr>
        <w:t xml:space="preserve">, que procuren analizar los efectos </w:t>
      </w:r>
      <w:r w:rsidR="00F849D1">
        <w:rPr>
          <w:rFonts w:asciiTheme="majorHAnsi" w:eastAsia="Arial" w:hAnsiTheme="majorHAnsi" w:cs="Arial"/>
        </w:rPr>
        <w:t>que generan las acciones realizadas o el cumplimiento de metas por parte de la dirección. S</w:t>
      </w:r>
      <w:r w:rsidR="008B721D">
        <w:rPr>
          <w:rFonts w:asciiTheme="majorHAnsi" w:eastAsia="Arial" w:hAnsiTheme="majorHAnsi" w:cs="Arial"/>
        </w:rPr>
        <w:t>i</w:t>
      </w:r>
      <w:r w:rsidR="00F849D1">
        <w:rPr>
          <w:rFonts w:asciiTheme="majorHAnsi" w:eastAsia="Arial" w:hAnsiTheme="majorHAnsi" w:cs="Arial"/>
        </w:rPr>
        <w:t xml:space="preserve"> bien este último grupo de indicadores resulta ser más complejo, permitiría conocer de que forma el correcto desenvolvimiento puede</w:t>
      </w:r>
      <w:r w:rsidR="008B721D">
        <w:rPr>
          <w:rFonts w:asciiTheme="majorHAnsi" w:eastAsia="Arial" w:hAnsiTheme="majorHAnsi" w:cs="Arial"/>
        </w:rPr>
        <w:t xml:space="preserve"> impactar sobre los clientes internos o externos</w:t>
      </w:r>
      <w:r w:rsidR="00B40A3F">
        <w:rPr>
          <w:rFonts w:asciiTheme="majorHAnsi" w:eastAsia="Arial" w:hAnsiTheme="majorHAnsi" w:cs="Arial"/>
        </w:rPr>
        <w:t xml:space="preserve">. Por ejemplo, algunos </w:t>
      </w:r>
      <w:proofErr w:type="gramStart"/>
      <w:r w:rsidR="00B40A3F">
        <w:rPr>
          <w:rFonts w:asciiTheme="majorHAnsi" w:eastAsia="Arial" w:hAnsiTheme="majorHAnsi" w:cs="Arial"/>
        </w:rPr>
        <w:t>indicadores propuesto</w:t>
      </w:r>
      <w:proofErr w:type="gramEnd"/>
      <w:r w:rsidR="00B40A3F">
        <w:rPr>
          <w:rFonts w:asciiTheme="majorHAnsi" w:eastAsia="Arial" w:hAnsiTheme="majorHAnsi" w:cs="Arial"/>
        </w:rPr>
        <w:t xml:space="preserve"> pudiera ser los tiempos de resolución, con el porcentaje de casos apelados en los cuales l</w:t>
      </w:r>
      <w:r w:rsidR="00755937">
        <w:rPr>
          <w:rFonts w:asciiTheme="majorHAnsi" w:eastAsia="Arial" w:hAnsiTheme="majorHAnsi" w:cs="Arial"/>
        </w:rPr>
        <w:t>as decisiones de la primera instancia hayan sido confirmadas, entre otros</w:t>
      </w:r>
      <w:r w:rsidR="00EC7814">
        <w:rPr>
          <w:rFonts w:asciiTheme="majorHAnsi" w:eastAsia="Arial" w:hAnsiTheme="majorHAnsi" w:cs="Arial"/>
        </w:rPr>
        <w:t>.</w:t>
      </w:r>
    </w:p>
    <w:p w14:paraId="467C2833" w14:textId="77777777" w:rsidR="003A3271" w:rsidRPr="00F849D1" w:rsidRDefault="003A3271">
      <w:pPr>
        <w:ind w:left="284"/>
        <w:jc w:val="both"/>
        <w:rPr>
          <w:rFonts w:asciiTheme="majorHAnsi" w:eastAsia="Arial" w:hAnsiTheme="majorHAnsi" w:cs="Arial"/>
        </w:rPr>
      </w:pPr>
    </w:p>
    <w:p w14:paraId="241EFFC6" w14:textId="77777777" w:rsidR="003A3271" w:rsidRPr="00F849D1" w:rsidRDefault="00397576">
      <w:pPr>
        <w:tabs>
          <w:tab w:val="left" w:pos="284"/>
        </w:tabs>
        <w:spacing w:after="0" w:line="276" w:lineRule="auto"/>
        <w:ind w:left="284"/>
        <w:jc w:val="both"/>
        <w:rPr>
          <w:rFonts w:asciiTheme="majorHAnsi" w:eastAsia="Arial" w:hAnsiTheme="majorHAnsi" w:cs="Arial"/>
          <w:b/>
        </w:rPr>
      </w:pPr>
      <w:r w:rsidRPr="00DE2B54">
        <w:rPr>
          <w:rFonts w:asciiTheme="majorHAnsi" w:hAnsiTheme="majorHAnsi"/>
          <w:noProof/>
        </w:rPr>
        <w:drawing>
          <wp:anchor distT="0" distB="0" distL="114300" distR="114300" simplePos="0" relativeHeight="251661312" behindDoc="0" locked="0" layoutInCell="1" hidden="0" allowOverlap="1" wp14:anchorId="1314A16F" wp14:editId="1981DA98">
            <wp:simplePos x="0" y="0"/>
            <wp:positionH relativeFrom="column">
              <wp:posOffset>2433530</wp:posOffset>
            </wp:positionH>
            <wp:positionV relativeFrom="paragraph">
              <wp:posOffset>71402</wp:posOffset>
            </wp:positionV>
            <wp:extent cx="1444978" cy="796792"/>
            <wp:effectExtent l="0" t="0" r="0" b="0"/>
            <wp:wrapNone/>
            <wp:docPr id="212927732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l="10497" t="7421" r="63571" b="82470"/>
                    <a:stretch>
                      <a:fillRect/>
                    </a:stretch>
                  </pic:blipFill>
                  <pic:spPr>
                    <a:xfrm>
                      <a:off x="0" y="0"/>
                      <a:ext cx="1444978" cy="796792"/>
                    </a:xfrm>
                    <a:prstGeom prst="rect">
                      <a:avLst/>
                    </a:prstGeom>
                    <a:ln/>
                  </pic:spPr>
                </pic:pic>
              </a:graphicData>
            </a:graphic>
          </wp:anchor>
        </w:drawing>
      </w:r>
    </w:p>
    <w:p w14:paraId="54472133" w14:textId="77777777" w:rsidR="003A3271" w:rsidRPr="00F849D1" w:rsidRDefault="003A3271">
      <w:pPr>
        <w:tabs>
          <w:tab w:val="left" w:pos="284"/>
        </w:tabs>
        <w:spacing w:after="0" w:line="276" w:lineRule="auto"/>
        <w:ind w:left="284"/>
        <w:jc w:val="both"/>
        <w:rPr>
          <w:rFonts w:asciiTheme="majorHAnsi" w:eastAsia="Arial" w:hAnsiTheme="majorHAnsi" w:cs="Arial"/>
          <w:b/>
        </w:rPr>
      </w:pPr>
    </w:p>
    <w:p w14:paraId="47D18C4D" w14:textId="77777777" w:rsidR="003A3271" w:rsidRPr="00F849D1" w:rsidRDefault="003A3271">
      <w:pPr>
        <w:tabs>
          <w:tab w:val="left" w:pos="284"/>
        </w:tabs>
        <w:spacing w:after="0" w:line="276" w:lineRule="auto"/>
        <w:ind w:left="284"/>
        <w:jc w:val="both"/>
        <w:rPr>
          <w:rFonts w:asciiTheme="majorHAnsi" w:eastAsia="Arial" w:hAnsiTheme="majorHAnsi" w:cs="Arial"/>
          <w:b/>
        </w:rPr>
      </w:pPr>
    </w:p>
    <w:p w14:paraId="4D003998" w14:textId="77777777" w:rsidR="003A3271" w:rsidRPr="00F849D1" w:rsidRDefault="003A3271">
      <w:pPr>
        <w:tabs>
          <w:tab w:val="left" w:pos="284"/>
        </w:tabs>
        <w:spacing w:after="0" w:line="276" w:lineRule="auto"/>
        <w:ind w:left="284"/>
        <w:jc w:val="both"/>
        <w:rPr>
          <w:rFonts w:asciiTheme="majorHAnsi" w:eastAsia="Arial" w:hAnsiTheme="majorHAnsi" w:cs="Arial"/>
          <w:b/>
        </w:rPr>
      </w:pPr>
    </w:p>
    <w:p w14:paraId="1CAE4AF9" w14:textId="77777777" w:rsidR="003A3271" w:rsidRPr="00DE2B54" w:rsidRDefault="00397576">
      <w:pPr>
        <w:spacing w:after="0" w:line="276" w:lineRule="auto"/>
        <w:ind w:left="992" w:firstLine="568"/>
        <w:jc w:val="center"/>
        <w:rPr>
          <w:rFonts w:asciiTheme="majorHAnsi" w:eastAsia="Arial" w:hAnsiTheme="majorHAnsi" w:cs="Arial"/>
        </w:rPr>
      </w:pPr>
      <w:r w:rsidRPr="00DE2B54">
        <w:rPr>
          <w:rFonts w:asciiTheme="majorHAnsi" w:eastAsia="Arial" w:hAnsiTheme="majorHAnsi" w:cs="Arial"/>
        </w:rPr>
        <w:t>___________________________________</w:t>
      </w:r>
    </w:p>
    <w:p w14:paraId="657EE242" w14:textId="77777777" w:rsidR="003A3271" w:rsidRPr="00DE2B54" w:rsidRDefault="00397576">
      <w:pPr>
        <w:spacing w:after="0" w:line="276" w:lineRule="auto"/>
        <w:ind w:left="992" w:firstLine="568"/>
        <w:jc w:val="center"/>
        <w:rPr>
          <w:rFonts w:asciiTheme="majorHAnsi" w:eastAsia="Arial" w:hAnsiTheme="majorHAnsi" w:cs="Arial"/>
        </w:rPr>
      </w:pPr>
      <w:r w:rsidRPr="00DE2B54">
        <w:rPr>
          <w:rFonts w:asciiTheme="majorHAnsi" w:eastAsia="Arial" w:hAnsiTheme="majorHAnsi" w:cs="Arial"/>
        </w:rPr>
        <w:t>Luis Felipe Palacios Sanchez</w:t>
      </w:r>
    </w:p>
    <w:p w14:paraId="4FBAF9D5" w14:textId="77777777" w:rsidR="003A3271" w:rsidRPr="00DE2B54" w:rsidRDefault="00397576">
      <w:pPr>
        <w:spacing w:after="0" w:line="276" w:lineRule="auto"/>
        <w:ind w:left="992" w:firstLine="568"/>
        <w:jc w:val="center"/>
        <w:rPr>
          <w:rFonts w:asciiTheme="majorHAnsi" w:eastAsia="Arial" w:hAnsiTheme="majorHAnsi" w:cs="Arial"/>
        </w:rPr>
      </w:pPr>
      <w:r w:rsidRPr="00DE2B54">
        <w:rPr>
          <w:rFonts w:asciiTheme="majorHAnsi" w:eastAsia="Arial" w:hAnsiTheme="majorHAnsi" w:cs="Arial"/>
        </w:rPr>
        <w:t xml:space="preserve">DNI </w:t>
      </w:r>
      <w:proofErr w:type="spellStart"/>
      <w:r w:rsidRPr="00DE2B54">
        <w:rPr>
          <w:rFonts w:asciiTheme="majorHAnsi" w:eastAsia="Arial" w:hAnsiTheme="majorHAnsi" w:cs="Arial"/>
        </w:rPr>
        <w:t>N°</w:t>
      </w:r>
      <w:proofErr w:type="spellEnd"/>
      <w:r w:rsidRPr="00DE2B54">
        <w:rPr>
          <w:rFonts w:asciiTheme="majorHAnsi" w:eastAsia="Arial" w:hAnsiTheme="majorHAnsi" w:cs="Arial"/>
        </w:rPr>
        <w:t xml:space="preserve"> 70394435</w:t>
      </w:r>
    </w:p>
    <w:p w14:paraId="209188DA" w14:textId="15F50BB0" w:rsidR="003A3271" w:rsidRPr="00272ECB" w:rsidRDefault="003A3271" w:rsidP="00B40A3F">
      <w:pPr>
        <w:spacing w:after="120" w:line="276" w:lineRule="auto"/>
        <w:ind w:left="284"/>
        <w:jc w:val="both"/>
        <w:rPr>
          <w:rFonts w:asciiTheme="majorHAnsi" w:eastAsia="Arial" w:hAnsiTheme="majorHAnsi" w:cs="Arial"/>
        </w:rPr>
      </w:pPr>
    </w:p>
    <w:sectPr w:rsidR="003A3271" w:rsidRPr="00272ECB">
      <w:footerReference w:type="default" r:id="rId2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52DD32" w14:textId="77777777" w:rsidR="00190813" w:rsidRPr="00DE2B54" w:rsidRDefault="00190813">
      <w:pPr>
        <w:spacing w:after="0" w:line="240" w:lineRule="auto"/>
      </w:pPr>
      <w:r w:rsidRPr="00DE2B54">
        <w:separator/>
      </w:r>
    </w:p>
  </w:endnote>
  <w:endnote w:type="continuationSeparator" w:id="0">
    <w:p w14:paraId="1D99D676" w14:textId="77777777" w:rsidR="00190813" w:rsidRPr="00DE2B54" w:rsidRDefault="00190813">
      <w:pPr>
        <w:spacing w:after="0" w:line="240" w:lineRule="auto"/>
      </w:pPr>
      <w:r w:rsidRPr="00DE2B5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666758D-23D1-4E71-B29D-380B9EC5589E}"/>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9766F841-44A1-423F-A50D-339623F40723}"/>
    <w:embedBold r:id="rId3" w:fontKey="{AD508C35-29C2-46BF-B860-943027221859}"/>
    <w:embedItalic r:id="rId4" w:fontKey="{A6DF1D4F-84A8-4DE2-8BA3-4665AA0D1B05}"/>
  </w:font>
  <w:font w:name="Segoe UI">
    <w:panose1 w:val="020B0502040204020203"/>
    <w:charset w:val="00"/>
    <w:family w:val="swiss"/>
    <w:pitch w:val="variable"/>
    <w:sig w:usb0="E4002EFF" w:usb1="C000E47F" w:usb2="00000009" w:usb3="00000000" w:csb0="000001FF" w:csb1="00000000"/>
    <w:embedRegular r:id="rId5" w:fontKey="{CECD0B41-72E0-444D-A5D8-20C8367ACC11}"/>
  </w:font>
  <w:font w:name="Georgia">
    <w:panose1 w:val="02040502050405020303"/>
    <w:charset w:val="00"/>
    <w:family w:val="roman"/>
    <w:pitch w:val="variable"/>
    <w:sig w:usb0="00000287" w:usb1="00000000" w:usb2="00000000" w:usb3="00000000" w:csb0="0000009F" w:csb1="00000000"/>
    <w:embedRegular r:id="rId6" w:fontKey="{34D532DB-EA60-4DFF-8173-0267E47F6A07}"/>
    <w:embedItalic r:id="rId7" w:fontKey="{8674AB33-9CB1-4484-BDB8-34EA618879CD}"/>
  </w:font>
  <w:font w:name="Aptos Display">
    <w:charset w:val="00"/>
    <w:family w:val="swiss"/>
    <w:pitch w:val="variable"/>
    <w:sig w:usb0="20000287" w:usb1="00000003" w:usb2="00000000" w:usb3="00000000" w:csb0="0000019F" w:csb1="00000000"/>
    <w:embedRegular r:id="rId8" w:fontKey="{11F65DEA-9894-48EE-8B04-07D01D56FDBF}"/>
    <w:embedBold r:id="rId9" w:fontKey="{D72410F4-6627-4FB0-B17B-8CA141768D2C}"/>
    <w:embedItalic r:id="rId10" w:fontKey="{9B186196-1565-4E09-B4AD-AE476653BA5A}"/>
  </w:font>
  <w:font w:name="Play">
    <w:charset w:val="00"/>
    <w:family w:val="auto"/>
    <w:pitch w:val="default"/>
    <w:embedRegular r:id="rId11" w:fontKey="{F17137D3-ECF0-467C-B299-1A864195A26E}"/>
    <w:embedBold r:id="rId12" w:fontKey="{9BD4B0E4-EA24-412F-ADB6-DB4076D0877B}"/>
    <w:embedItalic r:id="rId13" w:fontKey="{E0910BBE-035E-4073-8918-B9AC65CEB649}"/>
  </w:font>
  <w:font w:name="Calibri">
    <w:panose1 w:val="020F0502020204030204"/>
    <w:charset w:val="00"/>
    <w:family w:val="swiss"/>
    <w:pitch w:val="variable"/>
    <w:sig w:usb0="E4002EFF" w:usb1="C200247B" w:usb2="00000009" w:usb3="00000000" w:csb0="000001FF" w:csb1="00000000"/>
    <w:embedRegular r:id="rId14" w:fontKey="{197B17FC-9F8F-45BC-9B7C-360CDD6A77F5}"/>
    <w:embedBold r:id="rId15" w:fontKey="{0C73AB02-EB0A-4CB8-978A-671AE75C135F}"/>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5C376" w14:textId="77777777" w:rsidR="003A3271" w:rsidRPr="00DE2B54" w:rsidRDefault="00397576">
    <w:pPr>
      <w:pBdr>
        <w:top w:val="nil"/>
        <w:left w:val="nil"/>
        <w:bottom w:val="nil"/>
        <w:right w:val="nil"/>
        <w:between w:val="nil"/>
      </w:pBdr>
      <w:tabs>
        <w:tab w:val="center" w:pos="4252"/>
        <w:tab w:val="right" w:pos="8504"/>
      </w:tabs>
      <w:spacing w:after="0" w:line="240" w:lineRule="auto"/>
      <w:jc w:val="right"/>
      <w:rPr>
        <w:color w:val="000000"/>
      </w:rPr>
    </w:pPr>
    <w:r w:rsidRPr="00DE2B54">
      <w:rPr>
        <w:noProof/>
      </w:rPr>
      <w:drawing>
        <wp:anchor distT="0" distB="0" distL="114300" distR="114300" simplePos="0" relativeHeight="251658240" behindDoc="0" locked="0" layoutInCell="1" hidden="0" allowOverlap="1" wp14:anchorId="6D9996D7" wp14:editId="383C963D">
          <wp:simplePos x="0" y="0"/>
          <wp:positionH relativeFrom="column">
            <wp:posOffset>5728626</wp:posOffset>
          </wp:positionH>
          <wp:positionV relativeFrom="paragraph">
            <wp:posOffset>-90833</wp:posOffset>
          </wp:positionV>
          <wp:extent cx="541978" cy="507774"/>
          <wp:effectExtent l="0" t="0" r="0" b="0"/>
          <wp:wrapNone/>
          <wp:docPr id="21292773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l="40461" t="21196" r="42056" b="67224"/>
                  <a:stretch>
                    <a:fillRect/>
                  </a:stretch>
                </pic:blipFill>
                <pic:spPr>
                  <a:xfrm>
                    <a:off x="0" y="0"/>
                    <a:ext cx="541978" cy="507774"/>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7AA4F7" w14:textId="77777777" w:rsidR="00190813" w:rsidRPr="00DE2B54" w:rsidRDefault="00190813">
      <w:pPr>
        <w:spacing w:after="0" w:line="240" w:lineRule="auto"/>
      </w:pPr>
      <w:r w:rsidRPr="00DE2B54">
        <w:separator/>
      </w:r>
    </w:p>
  </w:footnote>
  <w:footnote w:type="continuationSeparator" w:id="0">
    <w:p w14:paraId="1C132144" w14:textId="77777777" w:rsidR="00190813" w:rsidRPr="00DE2B54" w:rsidRDefault="00190813">
      <w:pPr>
        <w:spacing w:after="0" w:line="240" w:lineRule="auto"/>
      </w:pPr>
      <w:r w:rsidRPr="00DE2B5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155F9"/>
    <w:multiLevelType w:val="hybridMultilevel"/>
    <w:tmpl w:val="0074DD60"/>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1" w15:restartNumberingAfterBreak="0">
    <w:nsid w:val="09413F31"/>
    <w:multiLevelType w:val="hybridMultilevel"/>
    <w:tmpl w:val="F52893D6"/>
    <w:lvl w:ilvl="0" w:tplc="6DB4104E">
      <w:start w:val="1"/>
      <w:numFmt w:val="lowerLetter"/>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2" w15:restartNumberingAfterBreak="0">
    <w:nsid w:val="17750985"/>
    <w:multiLevelType w:val="hybridMultilevel"/>
    <w:tmpl w:val="3776013C"/>
    <w:lvl w:ilvl="0" w:tplc="6DC0EC6A">
      <w:start w:val="1"/>
      <w:numFmt w:val="lowerRoman"/>
      <w:lvlText w:val="%1)"/>
      <w:lvlJc w:val="left"/>
      <w:pPr>
        <w:ind w:left="1506" w:hanging="720"/>
      </w:pPr>
      <w:rPr>
        <w:rFonts w:hint="default"/>
      </w:r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3" w15:restartNumberingAfterBreak="0">
    <w:nsid w:val="1C1B7625"/>
    <w:multiLevelType w:val="multilevel"/>
    <w:tmpl w:val="6270F3AE"/>
    <w:lvl w:ilvl="0">
      <w:start w:val="1"/>
      <w:numFmt w:val="upperLetter"/>
      <w:lvlText w:val="%1)"/>
      <w:lvlJc w:val="left"/>
      <w:pPr>
        <w:ind w:left="928" w:hanging="360"/>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4" w15:restartNumberingAfterBreak="0">
    <w:nsid w:val="1E7F2AFF"/>
    <w:multiLevelType w:val="hybridMultilevel"/>
    <w:tmpl w:val="9368A5E4"/>
    <w:lvl w:ilvl="0" w:tplc="CFA6BB1C">
      <w:start w:val="1"/>
      <w:numFmt w:val="lowerRoman"/>
      <w:lvlText w:val="%1)"/>
      <w:lvlJc w:val="left"/>
      <w:pPr>
        <w:ind w:left="1146" w:hanging="72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5" w15:restartNumberingAfterBreak="0">
    <w:nsid w:val="293171BB"/>
    <w:multiLevelType w:val="multilevel"/>
    <w:tmpl w:val="DED8B360"/>
    <w:lvl w:ilvl="0">
      <w:start w:val="1"/>
      <w:numFmt w:val="lowerLetter"/>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316F1C8C"/>
    <w:multiLevelType w:val="hybridMultilevel"/>
    <w:tmpl w:val="9D822522"/>
    <w:lvl w:ilvl="0" w:tplc="280A0017">
      <w:start w:val="1"/>
      <w:numFmt w:val="lowerLetter"/>
      <w:lvlText w:val="%1)"/>
      <w:lvlJc w:val="left"/>
      <w:pPr>
        <w:ind w:left="1146" w:hanging="360"/>
      </w:pPr>
    </w:lvl>
    <w:lvl w:ilvl="1" w:tplc="280A0019">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7" w15:restartNumberingAfterBreak="0">
    <w:nsid w:val="31AC4246"/>
    <w:multiLevelType w:val="multilevel"/>
    <w:tmpl w:val="573277CE"/>
    <w:lvl w:ilvl="0">
      <w:start w:val="1"/>
      <w:numFmt w:val="upperLetter"/>
      <w:lvlText w:val="%1)"/>
      <w:lvlJc w:val="left"/>
      <w:pPr>
        <w:ind w:left="928" w:hanging="360"/>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8" w15:restartNumberingAfterBreak="0">
    <w:nsid w:val="3E755A0F"/>
    <w:multiLevelType w:val="multilevel"/>
    <w:tmpl w:val="55F29900"/>
    <w:lvl w:ilvl="0">
      <w:start w:val="1"/>
      <w:numFmt w:val="upp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3FE91C9E"/>
    <w:multiLevelType w:val="hybridMultilevel"/>
    <w:tmpl w:val="138ADC68"/>
    <w:lvl w:ilvl="0" w:tplc="788C3992">
      <w:start w:val="1"/>
      <w:numFmt w:val="lowerRoman"/>
      <w:lvlText w:val="%1)"/>
      <w:lvlJc w:val="left"/>
      <w:pPr>
        <w:ind w:left="150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40B93D1E"/>
    <w:multiLevelType w:val="hybridMultilevel"/>
    <w:tmpl w:val="9D822522"/>
    <w:lvl w:ilvl="0" w:tplc="FFFFFFFF">
      <w:start w:val="1"/>
      <w:numFmt w:val="lowerLetter"/>
      <w:lvlText w:val="%1)"/>
      <w:lvlJc w:val="left"/>
      <w:pPr>
        <w:ind w:left="1146" w:hanging="360"/>
      </w:p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1" w15:restartNumberingAfterBreak="0">
    <w:nsid w:val="42B861C1"/>
    <w:multiLevelType w:val="multilevel"/>
    <w:tmpl w:val="0B1A227A"/>
    <w:lvl w:ilvl="0">
      <w:start w:val="1"/>
      <w:numFmt w:val="upperRoman"/>
      <w:lvlText w:val="%1."/>
      <w:lvlJc w:val="left"/>
      <w:pPr>
        <w:ind w:left="720" w:hanging="720"/>
      </w:pPr>
      <w:rPr>
        <w:b/>
      </w:rPr>
    </w:lvl>
    <w:lvl w:ilvl="1">
      <w:start w:val="1"/>
      <w:numFmt w:val="decimal"/>
      <w:lvlText w:val="%1.%2."/>
      <w:lvlJc w:val="left"/>
      <w:pPr>
        <w:ind w:left="1428" w:hanging="719"/>
      </w:pPr>
    </w:lvl>
    <w:lvl w:ilvl="2">
      <w:start w:val="1"/>
      <w:numFmt w:val="decimal"/>
      <w:lvlText w:val="%1.%2.%3."/>
      <w:lvlJc w:val="left"/>
      <w:pPr>
        <w:ind w:left="1776" w:hanging="720"/>
      </w:pPr>
    </w:lvl>
    <w:lvl w:ilvl="3">
      <w:start w:val="1"/>
      <w:numFmt w:val="decimal"/>
      <w:lvlText w:val="%1.%2.%3.%4."/>
      <w:lvlJc w:val="left"/>
      <w:pPr>
        <w:ind w:left="2484" w:hanging="1080"/>
      </w:pPr>
    </w:lvl>
    <w:lvl w:ilvl="4">
      <w:start w:val="1"/>
      <w:numFmt w:val="decimal"/>
      <w:lvlText w:val="%1.%2.%3.%4.%5."/>
      <w:lvlJc w:val="left"/>
      <w:pPr>
        <w:ind w:left="2832" w:hanging="1080"/>
      </w:pPr>
    </w:lvl>
    <w:lvl w:ilvl="5">
      <w:start w:val="1"/>
      <w:numFmt w:val="decimal"/>
      <w:lvlText w:val="%1.%2.%3.%4.%5.%6."/>
      <w:lvlJc w:val="left"/>
      <w:pPr>
        <w:ind w:left="3540" w:hanging="1440"/>
      </w:pPr>
    </w:lvl>
    <w:lvl w:ilvl="6">
      <w:start w:val="1"/>
      <w:numFmt w:val="decimal"/>
      <w:lvlText w:val="%1.%2.%3.%4.%5.%6.%7."/>
      <w:lvlJc w:val="left"/>
      <w:pPr>
        <w:ind w:left="3888" w:hanging="1440"/>
      </w:pPr>
    </w:lvl>
    <w:lvl w:ilvl="7">
      <w:start w:val="1"/>
      <w:numFmt w:val="decimal"/>
      <w:lvlText w:val="%1.%2.%3.%4.%5.%6.%7.%8."/>
      <w:lvlJc w:val="left"/>
      <w:pPr>
        <w:ind w:left="4596" w:hanging="1800"/>
      </w:pPr>
    </w:lvl>
    <w:lvl w:ilvl="8">
      <w:start w:val="1"/>
      <w:numFmt w:val="decimal"/>
      <w:lvlText w:val="%1.%2.%3.%4.%5.%6.%7.%8.%9."/>
      <w:lvlJc w:val="left"/>
      <w:pPr>
        <w:ind w:left="4944" w:hanging="1800"/>
      </w:pPr>
    </w:lvl>
  </w:abstractNum>
  <w:abstractNum w:abstractNumId="12" w15:restartNumberingAfterBreak="0">
    <w:nsid w:val="43A83A5A"/>
    <w:multiLevelType w:val="hybridMultilevel"/>
    <w:tmpl w:val="138ADC68"/>
    <w:lvl w:ilvl="0" w:tplc="788C3992">
      <w:start w:val="1"/>
      <w:numFmt w:val="lowerRoman"/>
      <w:lvlText w:val="%1)"/>
      <w:lvlJc w:val="left"/>
      <w:pPr>
        <w:ind w:left="150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467002CA"/>
    <w:multiLevelType w:val="multilevel"/>
    <w:tmpl w:val="80D6FDFA"/>
    <w:lvl w:ilvl="0">
      <w:start w:val="1"/>
      <w:numFmt w:val="lowerLetter"/>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4" w15:restartNumberingAfterBreak="0">
    <w:nsid w:val="47C054F9"/>
    <w:multiLevelType w:val="multilevel"/>
    <w:tmpl w:val="43D233C4"/>
    <w:lvl w:ilvl="0">
      <w:start w:val="1"/>
      <w:numFmt w:val="lowerRoman"/>
      <w:lvlText w:val="%1)"/>
      <w:lvlJc w:val="left"/>
      <w:pPr>
        <w:ind w:left="1288" w:hanging="719"/>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15" w15:restartNumberingAfterBreak="0">
    <w:nsid w:val="4CF21778"/>
    <w:multiLevelType w:val="multilevel"/>
    <w:tmpl w:val="19A67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B1136D"/>
    <w:multiLevelType w:val="multilevel"/>
    <w:tmpl w:val="FC84EBAA"/>
    <w:lvl w:ilvl="0">
      <w:start w:val="1"/>
      <w:numFmt w:val="bullet"/>
      <w:lvlText w:val="●"/>
      <w:lvlJc w:val="left"/>
      <w:pPr>
        <w:ind w:left="1145" w:hanging="360"/>
      </w:pPr>
      <w:rPr>
        <w:rFonts w:ascii="Noto Sans Symbols" w:eastAsia="Noto Sans Symbols" w:hAnsi="Noto Sans Symbols" w:cs="Noto Sans Symbols"/>
      </w:rPr>
    </w:lvl>
    <w:lvl w:ilvl="1">
      <w:start w:val="1"/>
      <w:numFmt w:val="bullet"/>
      <w:lvlText w:val="o"/>
      <w:lvlJc w:val="left"/>
      <w:pPr>
        <w:ind w:left="1865" w:hanging="360"/>
      </w:pPr>
      <w:rPr>
        <w:rFonts w:ascii="Courier New" w:eastAsia="Courier New" w:hAnsi="Courier New" w:cs="Courier New"/>
      </w:rPr>
    </w:lvl>
    <w:lvl w:ilvl="2">
      <w:start w:val="1"/>
      <w:numFmt w:val="bullet"/>
      <w:lvlText w:val="▪"/>
      <w:lvlJc w:val="left"/>
      <w:pPr>
        <w:ind w:left="2585" w:hanging="360"/>
      </w:pPr>
      <w:rPr>
        <w:rFonts w:ascii="Noto Sans Symbols" w:eastAsia="Noto Sans Symbols" w:hAnsi="Noto Sans Symbols" w:cs="Noto Sans Symbols"/>
      </w:rPr>
    </w:lvl>
    <w:lvl w:ilvl="3">
      <w:start w:val="1"/>
      <w:numFmt w:val="bullet"/>
      <w:lvlText w:val="●"/>
      <w:lvlJc w:val="left"/>
      <w:pPr>
        <w:ind w:left="3305" w:hanging="360"/>
      </w:pPr>
      <w:rPr>
        <w:rFonts w:ascii="Noto Sans Symbols" w:eastAsia="Noto Sans Symbols" w:hAnsi="Noto Sans Symbols" w:cs="Noto Sans Symbols"/>
      </w:rPr>
    </w:lvl>
    <w:lvl w:ilvl="4">
      <w:start w:val="1"/>
      <w:numFmt w:val="bullet"/>
      <w:lvlText w:val="o"/>
      <w:lvlJc w:val="left"/>
      <w:pPr>
        <w:ind w:left="4025" w:hanging="360"/>
      </w:pPr>
      <w:rPr>
        <w:rFonts w:ascii="Courier New" w:eastAsia="Courier New" w:hAnsi="Courier New" w:cs="Courier New"/>
      </w:rPr>
    </w:lvl>
    <w:lvl w:ilvl="5">
      <w:start w:val="1"/>
      <w:numFmt w:val="bullet"/>
      <w:lvlText w:val="▪"/>
      <w:lvlJc w:val="left"/>
      <w:pPr>
        <w:ind w:left="4745" w:hanging="360"/>
      </w:pPr>
      <w:rPr>
        <w:rFonts w:ascii="Noto Sans Symbols" w:eastAsia="Noto Sans Symbols" w:hAnsi="Noto Sans Symbols" w:cs="Noto Sans Symbols"/>
      </w:rPr>
    </w:lvl>
    <w:lvl w:ilvl="6">
      <w:start w:val="1"/>
      <w:numFmt w:val="bullet"/>
      <w:lvlText w:val="●"/>
      <w:lvlJc w:val="left"/>
      <w:pPr>
        <w:ind w:left="5465" w:hanging="360"/>
      </w:pPr>
      <w:rPr>
        <w:rFonts w:ascii="Noto Sans Symbols" w:eastAsia="Noto Sans Symbols" w:hAnsi="Noto Sans Symbols" w:cs="Noto Sans Symbols"/>
      </w:rPr>
    </w:lvl>
    <w:lvl w:ilvl="7">
      <w:start w:val="1"/>
      <w:numFmt w:val="bullet"/>
      <w:lvlText w:val="o"/>
      <w:lvlJc w:val="left"/>
      <w:pPr>
        <w:ind w:left="6185" w:hanging="360"/>
      </w:pPr>
      <w:rPr>
        <w:rFonts w:ascii="Courier New" w:eastAsia="Courier New" w:hAnsi="Courier New" w:cs="Courier New"/>
      </w:rPr>
    </w:lvl>
    <w:lvl w:ilvl="8">
      <w:start w:val="1"/>
      <w:numFmt w:val="bullet"/>
      <w:lvlText w:val="▪"/>
      <w:lvlJc w:val="left"/>
      <w:pPr>
        <w:ind w:left="6905" w:hanging="360"/>
      </w:pPr>
      <w:rPr>
        <w:rFonts w:ascii="Noto Sans Symbols" w:eastAsia="Noto Sans Symbols" w:hAnsi="Noto Sans Symbols" w:cs="Noto Sans Symbols"/>
      </w:rPr>
    </w:lvl>
  </w:abstractNum>
  <w:abstractNum w:abstractNumId="17" w15:restartNumberingAfterBreak="0">
    <w:nsid w:val="4F177108"/>
    <w:multiLevelType w:val="multilevel"/>
    <w:tmpl w:val="075A61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D65AEC"/>
    <w:multiLevelType w:val="multilevel"/>
    <w:tmpl w:val="9A94C402"/>
    <w:lvl w:ilvl="0">
      <w:start w:val="1"/>
      <w:numFmt w:val="upperLetter"/>
      <w:lvlText w:val="%1)"/>
      <w:lvlJc w:val="left"/>
      <w:pPr>
        <w:ind w:left="928" w:hanging="360"/>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19" w15:restartNumberingAfterBreak="0">
    <w:nsid w:val="5F9C1C13"/>
    <w:multiLevelType w:val="hybridMultilevel"/>
    <w:tmpl w:val="7A7E95C2"/>
    <w:lvl w:ilvl="0" w:tplc="C7686A3A">
      <w:start w:val="1"/>
      <w:numFmt w:val="upperRoman"/>
      <w:lvlText w:val="%1."/>
      <w:lvlJc w:val="right"/>
      <w:pPr>
        <w:ind w:left="720" w:hanging="360"/>
      </w:pPr>
      <w:rPr>
        <w:b/>
        <w:bCs/>
        <w:sz w:val="22"/>
        <w:szCs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65070EF9"/>
    <w:multiLevelType w:val="multilevel"/>
    <w:tmpl w:val="4C2EF132"/>
    <w:lvl w:ilvl="0">
      <w:start w:val="1"/>
      <w:numFmt w:val="bullet"/>
      <w:lvlText w:val="•"/>
      <w:lvlJc w:val="left"/>
      <w:pPr>
        <w:ind w:left="1506" w:hanging="360"/>
      </w:pPr>
      <w:rPr>
        <w:rFonts w:ascii="Arial" w:eastAsia="Arial" w:hAnsi="Arial" w:cs="Arial"/>
      </w:rPr>
    </w:lvl>
    <w:lvl w:ilvl="1">
      <w:start w:val="1"/>
      <w:numFmt w:val="bullet"/>
      <w:lvlText w:val="•"/>
      <w:lvlJc w:val="left"/>
      <w:pPr>
        <w:ind w:left="2226" w:hanging="360"/>
      </w:pPr>
      <w:rPr>
        <w:rFonts w:ascii="Arial" w:eastAsia="Arial" w:hAnsi="Arial" w:cs="Arial"/>
      </w:rPr>
    </w:lvl>
    <w:lvl w:ilvl="2">
      <w:start w:val="1"/>
      <w:numFmt w:val="bullet"/>
      <w:lvlText w:val="•"/>
      <w:lvlJc w:val="left"/>
      <w:pPr>
        <w:ind w:left="2946" w:hanging="360"/>
      </w:pPr>
      <w:rPr>
        <w:rFonts w:ascii="Arial" w:eastAsia="Arial" w:hAnsi="Arial" w:cs="Arial"/>
      </w:rPr>
    </w:lvl>
    <w:lvl w:ilvl="3">
      <w:start w:val="1"/>
      <w:numFmt w:val="bullet"/>
      <w:lvlText w:val="•"/>
      <w:lvlJc w:val="left"/>
      <w:pPr>
        <w:ind w:left="3666" w:hanging="360"/>
      </w:pPr>
      <w:rPr>
        <w:rFonts w:ascii="Arial" w:eastAsia="Arial" w:hAnsi="Arial" w:cs="Arial"/>
      </w:rPr>
    </w:lvl>
    <w:lvl w:ilvl="4">
      <w:start w:val="1"/>
      <w:numFmt w:val="bullet"/>
      <w:lvlText w:val="•"/>
      <w:lvlJc w:val="left"/>
      <w:pPr>
        <w:ind w:left="4386" w:hanging="360"/>
      </w:pPr>
      <w:rPr>
        <w:rFonts w:ascii="Arial" w:eastAsia="Arial" w:hAnsi="Arial" w:cs="Arial"/>
      </w:rPr>
    </w:lvl>
    <w:lvl w:ilvl="5">
      <w:start w:val="1"/>
      <w:numFmt w:val="bullet"/>
      <w:lvlText w:val="•"/>
      <w:lvlJc w:val="left"/>
      <w:pPr>
        <w:ind w:left="5106" w:hanging="360"/>
      </w:pPr>
      <w:rPr>
        <w:rFonts w:ascii="Arial" w:eastAsia="Arial" w:hAnsi="Arial" w:cs="Arial"/>
      </w:rPr>
    </w:lvl>
    <w:lvl w:ilvl="6">
      <w:start w:val="1"/>
      <w:numFmt w:val="bullet"/>
      <w:lvlText w:val="•"/>
      <w:lvlJc w:val="left"/>
      <w:pPr>
        <w:ind w:left="5826" w:hanging="360"/>
      </w:pPr>
      <w:rPr>
        <w:rFonts w:ascii="Arial" w:eastAsia="Arial" w:hAnsi="Arial" w:cs="Arial"/>
      </w:rPr>
    </w:lvl>
    <w:lvl w:ilvl="7">
      <w:start w:val="1"/>
      <w:numFmt w:val="bullet"/>
      <w:lvlText w:val="•"/>
      <w:lvlJc w:val="left"/>
      <w:pPr>
        <w:ind w:left="6546" w:hanging="360"/>
      </w:pPr>
      <w:rPr>
        <w:rFonts w:ascii="Arial" w:eastAsia="Arial" w:hAnsi="Arial" w:cs="Arial"/>
      </w:rPr>
    </w:lvl>
    <w:lvl w:ilvl="8">
      <w:start w:val="1"/>
      <w:numFmt w:val="bullet"/>
      <w:lvlText w:val="•"/>
      <w:lvlJc w:val="left"/>
      <w:pPr>
        <w:ind w:left="7266" w:hanging="360"/>
      </w:pPr>
      <w:rPr>
        <w:rFonts w:ascii="Arial" w:eastAsia="Arial" w:hAnsi="Arial" w:cs="Arial"/>
      </w:rPr>
    </w:lvl>
  </w:abstractNum>
  <w:abstractNum w:abstractNumId="21" w15:restartNumberingAfterBreak="0">
    <w:nsid w:val="727C4B42"/>
    <w:multiLevelType w:val="hybridMultilevel"/>
    <w:tmpl w:val="B6684E70"/>
    <w:lvl w:ilvl="0" w:tplc="F11C7CF6">
      <w:start w:val="1"/>
      <w:numFmt w:val="lowerLetter"/>
      <w:lvlText w:val="%1)"/>
      <w:lvlJc w:val="left"/>
      <w:pPr>
        <w:ind w:left="786" w:hanging="360"/>
      </w:pPr>
      <w:rPr>
        <w:rFonts w:hint="default"/>
      </w:rPr>
    </w:lvl>
    <w:lvl w:ilvl="1" w:tplc="8736A10C">
      <w:start w:val="1"/>
      <w:numFmt w:val="decimal"/>
      <w:lvlText w:val="%2)"/>
      <w:lvlJc w:val="left"/>
      <w:pPr>
        <w:ind w:left="1506" w:hanging="360"/>
      </w:pPr>
      <w:rPr>
        <w:rFonts w:hint="default"/>
      </w:r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22" w15:restartNumberingAfterBreak="0">
    <w:nsid w:val="743C73C9"/>
    <w:multiLevelType w:val="hybridMultilevel"/>
    <w:tmpl w:val="0AE4090C"/>
    <w:lvl w:ilvl="0" w:tplc="54140B80">
      <w:start w:val="1"/>
      <w:numFmt w:val="lowerLetter"/>
      <w:lvlText w:val="%1)"/>
      <w:lvlJc w:val="left"/>
      <w:pPr>
        <w:ind w:left="786" w:hanging="360"/>
      </w:pPr>
      <w:rPr>
        <w:rFonts w:hint="default"/>
      </w:rPr>
    </w:lvl>
    <w:lvl w:ilvl="1" w:tplc="788C3992">
      <w:start w:val="1"/>
      <w:numFmt w:val="lowerRoman"/>
      <w:lvlText w:val="%2)"/>
      <w:lvlJc w:val="left"/>
      <w:pPr>
        <w:ind w:left="1506" w:hanging="360"/>
      </w:pPr>
      <w:rPr>
        <w:rFonts w:hint="default"/>
      </w:r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23" w15:restartNumberingAfterBreak="0">
    <w:nsid w:val="7D2552E1"/>
    <w:multiLevelType w:val="hybridMultilevel"/>
    <w:tmpl w:val="7E10CF6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num w:numId="1" w16cid:durableId="29496670">
    <w:abstractNumId w:val="8"/>
  </w:num>
  <w:num w:numId="2" w16cid:durableId="1195119552">
    <w:abstractNumId w:val="11"/>
  </w:num>
  <w:num w:numId="3" w16cid:durableId="1838308024">
    <w:abstractNumId w:val="16"/>
  </w:num>
  <w:num w:numId="4" w16cid:durableId="1588609945">
    <w:abstractNumId w:val="14"/>
  </w:num>
  <w:num w:numId="5" w16cid:durableId="1507016039">
    <w:abstractNumId w:val="7"/>
  </w:num>
  <w:num w:numId="6" w16cid:durableId="261299231">
    <w:abstractNumId w:val="18"/>
  </w:num>
  <w:num w:numId="7" w16cid:durableId="1634673966">
    <w:abstractNumId w:val="20"/>
  </w:num>
  <w:num w:numId="8" w16cid:durableId="2100976641">
    <w:abstractNumId w:val="3"/>
  </w:num>
  <w:num w:numId="9" w16cid:durableId="444739719">
    <w:abstractNumId w:val="5"/>
  </w:num>
  <w:num w:numId="10" w16cid:durableId="708796195">
    <w:abstractNumId w:val="13"/>
  </w:num>
  <w:num w:numId="11" w16cid:durableId="984242688">
    <w:abstractNumId w:val="23"/>
  </w:num>
  <w:num w:numId="12" w16cid:durableId="447241769">
    <w:abstractNumId w:val="19"/>
  </w:num>
  <w:num w:numId="13" w16cid:durableId="1935161752">
    <w:abstractNumId w:val="0"/>
  </w:num>
  <w:num w:numId="14" w16cid:durableId="570889948">
    <w:abstractNumId w:val="1"/>
  </w:num>
  <w:num w:numId="15" w16cid:durableId="1276518402">
    <w:abstractNumId w:val="4"/>
  </w:num>
  <w:num w:numId="16" w16cid:durableId="1227297186">
    <w:abstractNumId w:val="22"/>
  </w:num>
  <w:num w:numId="17" w16cid:durableId="1421751145">
    <w:abstractNumId w:val="21"/>
  </w:num>
  <w:num w:numId="18" w16cid:durableId="2132825493">
    <w:abstractNumId w:val="17"/>
  </w:num>
  <w:num w:numId="19" w16cid:durableId="1733194546">
    <w:abstractNumId w:val="2"/>
  </w:num>
  <w:num w:numId="20" w16cid:durableId="1909607258">
    <w:abstractNumId w:val="9"/>
  </w:num>
  <w:num w:numId="21" w16cid:durableId="919364214">
    <w:abstractNumId w:val="12"/>
  </w:num>
  <w:num w:numId="22" w16cid:durableId="395708073">
    <w:abstractNumId w:val="6"/>
  </w:num>
  <w:num w:numId="23" w16cid:durableId="1635017624">
    <w:abstractNumId w:val="10"/>
  </w:num>
  <w:num w:numId="24" w16cid:durableId="51939370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1"/>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3271"/>
    <w:rsid w:val="00010B69"/>
    <w:rsid w:val="000112A4"/>
    <w:rsid w:val="0001654E"/>
    <w:rsid w:val="00016B7F"/>
    <w:rsid w:val="00044BCB"/>
    <w:rsid w:val="00045BC8"/>
    <w:rsid w:val="0005090F"/>
    <w:rsid w:val="00055406"/>
    <w:rsid w:val="0006095B"/>
    <w:rsid w:val="00070120"/>
    <w:rsid w:val="00070A11"/>
    <w:rsid w:val="00072759"/>
    <w:rsid w:val="00086354"/>
    <w:rsid w:val="00087511"/>
    <w:rsid w:val="00091AC7"/>
    <w:rsid w:val="000B016B"/>
    <w:rsid w:val="000B1127"/>
    <w:rsid w:val="000B5FDF"/>
    <w:rsid w:val="000B7F46"/>
    <w:rsid w:val="000D62B5"/>
    <w:rsid w:val="000E5C64"/>
    <w:rsid w:val="000F01BC"/>
    <w:rsid w:val="000F0922"/>
    <w:rsid w:val="000F62DC"/>
    <w:rsid w:val="00101823"/>
    <w:rsid w:val="001065DC"/>
    <w:rsid w:val="00125CB6"/>
    <w:rsid w:val="00134DB6"/>
    <w:rsid w:val="00135930"/>
    <w:rsid w:val="00142786"/>
    <w:rsid w:val="001456AC"/>
    <w:rsid w:val="00146AA2"/>
    <w:rsid w:val="0015229B"/>
    <w:rsid w:val="00156726"/>
    <w:rsid w:val="001645C2"/>
    <w:rsid w:val="001706BC"/>
    <w:rsid w:val="00177D75"/>
    <w:rsid w:val="00180544"/>
    <w:rsid w:val="00190813"/>
    <w:rsid w:val="001A1E7B"/>
    <w:rsid w:val="001B00A9"/>
    <w:rsid w:val="001B21A5"/>
    <w:rsid w:val="001C6346"/>
    <w:rsid w:val="001D6294"/>
    <w:rsid w:val="001F1C53"/>
    <w:rsid w:val="001F44BD"/>
    <w:rsid w:val="0020028F"/>
    <w:rsid w:val="002223C7"/>
    <w:rsid w:val="00223F74"/>
    <w:rsid w:val="00230AF8"/>
    <w:rsid w:val="00230C8D"/>
    <w:rsid w:val="00267574"/>
    <w:rsid w:val="00272ECB"/>
    <w:rsid w:val="002826A8"/>
    <w:rsid w:val="0028401C"/>
    <w:rsid w:val="002939DF"/>
    <w:rsid w:val="00296272"/>
    <w:rsid w:val="002968B4"/>
    <w:rsid w:val="00296DBF"/>
    <w:rsid w:val="002A0D83"/>
    <w:rsid w:val="002B0AA1"/>
    <w:rsid w:val="002B5594"/>
    <w:rsid w:val="002B7518"/>
    <w:rsid w:val="002C0E1F"/>
    <w:rsid w:val="00303FA6"/>
    <w:rsid w:val="003124DF"/>
    <w:rsid w:val="00326034"/>
    <w:rsid w:val="00332872"/>
    <w:rsid w:val="00333207"/>
    <w:rsid w:val="003343D4"/>
    <w:rsid w:val="003355A9"/>
    <w:rsid w:val="0033632B"/>
    <w:rsid w:val="003403EB"/>
    <w:rsid w:val="00345DFE"/>
    <w:rsid w:val="003617F6"/>
    <w:rsid w:val="00367A01"/>
    <w:rsid w:val="00370CA7"/>
    <w:rsid w:val="0037378B"/>
    <w:rsid w:val="003759ED"/>
    <w:rsid w:val="00397576"/>
    <w:rsid w:val="003A3271"/>
    <w:rsid w:val="003C2702"/>
    <w:rsid w:val="003C6FB8"/>
    <w:rsid w:val="003C7A3E"/>
    <w:rsid w:val="003D1DDD"/>
    <w:rsid w:val="003E338C"/>
    <w:rsid w:val="003E3C35"/>
    <w:rsid w:val="003E5014"/>
    <w:rsid w:val="004005AE"/>
    <w:rsid w:val="00423626"/>
    <w:rsid w:val="00424074"/>
    <w:rsid w:val="0042467F"/>
    <w:rsid w:val="0042631F"/>
    <w:rsid w:val="0043086D"/>
    <w:rsid w:val="00437BCC"/>
    <w:rsid w:val="00480503"/>
    <w:rsid w:val="004839BB"/>
    <w:rsid w:val="00495DC7"/>
    <w:rsid w:val="004A40E2"/>
    <w:rsid w:val="004A69FE"/>
    <w:rsid w:val="004B03B6"/>
    <w:rsid w:val="004B5FFE"/>
    <w:rsid w:val="004E3962"/>
    <w:rsid w:val="004E3C34"/>
    <w:rsid w:val="004F1F56"/>
    <w:rsid w:val="004F50CA"/>
    <w:rsid w:val="004F6216"/>
    <w:rsid w:val="0051317B"/>
    <w:rsid w:val="00530E77"/>
    <w:rsid w:val="005379CF"/>
    <w:rsid w:val="0057708C"/>
    <w:rsid w:val="00581672"/>
    <w:rsid w:val="0058592B"/>
    <w:rsid w:val="0059615D"/>
    <w:rsid w:val="005A6D4C"/>
    <w:rsid w:val="005A6F58"/>
    <w:rsid w:val="005A74B1"/>
    <w:rsid w:val="005B3C96"/>
    <w:rsid w:val="005C42FA"/>
    <w:rsid w:val="005C555C"/>
    <w:rsid w:val="005C62C3"/>
    <w:rsid w:val="005D0756"/>
    <w:rsid w:val="005D14AC"/>
    <w:rsid w:val="005D3BFA"/>
    <w:rsid w:val="005E78A0"/>
    <w:rsid w:val="005F2934"/>
    <w:rsid w:val="006106D7"/>
    <w:rsid w:val="00622844"/>
    <w:rsid w:val="006348D1"/>
    <w:rsid w:val="00640604"/>
    <w:rsid w:val="006528C2"/>
    <w:rsid w:val="00654D2C"/>
    <w:rsid w:val="00655EBA"/>
    <w:rsid w:val="00660691"/>
    <w:rsid w:val="006703AD"/>
    <w:rsid w:val="006704BF"/>
    <w:rsid w:val="00674277"/>
    <w:rsid w:val="0068322E"/>
    <w:rsid w:val="006A0534"/>
    <w:rsid w:val="006A5C31"/>
    <w:rsid w:val="006A60B5"/>
    <w:rsid w:val="006A7009"/>
    <w:rsid w:val="006A765D"/>
    <w:rsid w:val="006B2236"/>
    <w:rsid w:val="006B29EC"/>
    <w:rsid w:val="006B2A57"/>
    <w:rsid w:val="006B5DC5"/>
    <w:rsid w:val="006B736F"/>
    <w:rsid w:val="006C4605"/>
    <w:rsid w:val="006C73DA"/>
    <w:rsid w:val="006D0A15"/>
    <w:rsid w:val="006D12FE"/>
    <w:rsid w:val="006E71BE"/>
    <w:rsid w:val="006F369E"/>
    <w:rsid w:val="0070026D"/>
    <w:rsid w:val="00705137"/>
    <w:rsid w:val="007132EE"/>
    <w:rsid w:val="0071587C"/>
    <w:rsid w:val="00716A7F"/>
    <w:rsid w:val="00716C7D"/>
    <w:rsid w:val="00723F25"/>
    <w:rsid w:val="00727B53"/>
    <w:rsid w:val="00737431"/>
    <w:rsid w:val="00737F06"/>
    <w:rsid w:val="007418EA"/>
    <w:rsid w:val="00750D22"/>
    <w:rsid w:val="00755937"/>
    <w:rsid w:val="007771C9"/>
    <w:rsid w:val="00786CBF"/>
    <w:rsid w:val="0078792C"/>
    <w:rsid w:val="007A2D1A"/>
    <w:rsid w:val="007A7D5C"/>
    <w:rsid w:val="007C0F03"/>
    <w:rsid w:val="007D17ED"/>
    <w:rsid w:val="007E19D5"/>
    <w:rsid w:val="007E1CD9"/>
    <w:rsid w:val="007E68AD"/>
    <w:rsid w:val="007E6A98"/>
    <w:rsid w:val="007E6EDA"/>
    <w:rsid w:val="007F1DB2"/>
    <w:rsid w:val="007F2148"/>
    <w:rsid w:val="00826017"/>
    <w:rsid w:val="008320A9"/>
    <w:rsid w:val="00833E73"/>
    <w:rsid w:val="00837493"/>
    <w:rsid w:val="00841123"/>
    <w:rsid w:val="008425D3"/>
    <w:rsid w:val="0084334D"/>
    <w:rsid w:val="00861783"/>
    <w:rsid w:val="00867214"/>
    <w:rsid w:val="00871A7F"/>
    <w:rsid w:val="008A339F"/>
    <w:rsid w:val="008A6A89"/>
    <w:rsid w:val="008B721D"/>
    <w:rsid w:val="008B7D5C"/>
    <w:rsid w:val="008D374B"/>
    <w:rsid w:val="008E4BB7"/>
    <w:rsid w:val="008F216B"/>
    <w:rsid w:val="008F5A97"/>
    <w:rsid w:val="009057F1"/>
    <w:rsid w:val="009109CE"/>
    <w:rsid w:val="00941069"/>
    <w:rsid w:val="00942E11"/>
    <w:rsid w:val="00950561"/>
    <w:rsid w:val="009517C8"/>
    <w:rsid w:val="00952268"/>
    <w:rsid w:val="009536A9"/>
    <w:rsid w:val="0096013E"/>
    <w:rsid w:val="00960A60"/>
    <w:rsid w:val="009613A7"/>
    <w:rsid w:val="009639B7"/>
    <w:rsid w:val="0097575D"/>
    <w:rsid w:val="00977664"/>
    <w:rsid w:val="00983D9D"/>
    <w:rsid w:val="0098496A"/>
    <w:rsid w:val="00984BB0"/>
    <w:rsid w:val="0098757D"/>
    <w:rsid w:val="00990DB8"/>
    <w:rsid w:val="009B0555"/>
    <w:rsid w:val="009B1989"/>
    <w:rsid w:val="009C0A9F"/>
    <w:rsid w:val="009C3752"/>
    <w:rsid w:val="009C4C57"/>
    <w:rsid w:val="009C52C4"/>
    <w:rsid w:val="009C7971"/>
    <w:rsid w:val="009E2504"/>
    <w:rsid w:val="009E587A"/>
    <w:rsid w:val="009E6DCD"/>
    <w:rsid w:val="009F655A"/>
    <w:rsid w:val="00A14A12"/>
    <w:rsid w:val="00A21738"/>
    <w:rsid w:val="00A316C2"/>
    <w:rsid w:val="00A34E36"/>
    <w:rsid w:val="00A4080F"/>
    <w:rsid w:val="00A420C7"/>
    <w:rsid w:val="00A56DFC"/>
    <w:rsid w:val="00A63B49"/>
    <w:rsid w:val="00A6767D"/>
    <w:rsid w:val="00A837D3"/>
    <w:rsid w:val="00AA0A99"/>
    <w:rsid w:val="00AB0CAC"/>
    <w:rsid w:val="00AB11B6"/>
    <w:rsid w:val="00AC2B58"/>
    <w:rsid w:val="00AD187F"/>
    <w:rsid w:val="00AD6B26"/>
    <w:rsid w:val="00AE4F85"/>
    <w:rsid w:val="00AF13C3"/>
    <w:rsid w:val="00AF4B2E"/>
    <w:rsid w:val="00B23BEA"/>
    <w:rsid w:val="00B30080"/>
    <w:rsid w:val="00B30D9F"/>
    <w:rsid w:val="00B3434D"/>
    <w:rsid w:val="00B40A3F"/>
    <w:rsid w:val="00B42DC4"/>
    <w:rsid w:val="00B50761"/>
    <w:rsid w:val="00B54DB2"/>
    <w:rsid w:val="00B56734"/>
    <w:rsid w:val="00B741E2"/>
    <w:rsid w:val="00B83256"/>
    <w:rsid w:val="00B954B5"/>
    <w:rsid w:val="00BB0881"/>
    <w:rsid w:val="00BB2A8C"/>
    <w:rsid w:val="00BC4D5F"/>
    <w:rsid w:val="00BE1CDC"/>
    <w:rsid w:val="00BE4C19"/>
    <w:rsid w:val="00BE73A3"/>
    <w:rsid w:val="00C00EA8"/>
    <w:rsid w:val="00C2376E"/>
    <w:rsid w:val="00C367EE"/>
    <w:rsid w:val="00C41082"/>
    <w:rsid w:val="00C50019"/>
    <w:rsid w:val="00C5211E"/>
    <w:rsid w:val="00C53331"/>
    <w:rsid w:val="00C56350"/>
    <w:rsid w:val="00C61929"/>
    <w:rsid w:val="00CA4185"/>
    <w:rsid w:val="00CA5838"/>
    <w:rsid w:val="00CB1E45"/>
    <w:rsid w:val="00CB56A5"/>
    <w:rsid w:val="00CC3C70"/>
    <w:rsid w:val="00CD0BBC"/>
    <w:rsid w:val="00CD6866"/>
    <w:rsid w:val="00CE307F"/>
    <w:rsid w:val="00CF5711"/>
    <w:rsid w:val="00D00773"/>
    <w:rsid w:val="00D130D9"/>
    <w:rsid w:val="00D24E77"/>
    <w:rsid w:val="00D2719B"/>
    <w:rsid w:val="00D2795C"/>
    <w:rsid w:val="00D33D83"/>
    <w:rsid w:val="00D40978"/>
    <w:rsid w:val="00D413D8"/>
    <w:rsid w:val="00D472DA"/>
    <w:rsid w:val="00D60170"/>
    <w:rsid w:val="00D64CA7"/>
    <w:rsid w:val="00D655A8"/>
    <w:rsid w:val="00D65EF8"/>
    <w:rsid w:val="00D71FA3"/>
    <w:rsid w:val="00D7499A"/>
    <w:rsid w:val="00D81366"/>
    <w:rsid w:val="00D852C4"/>
    <w:rsid w:val="00D87B89"/>
    <w:rsid w:val="00D911D2"/>
    <w:rsid w:val="00D9675A"/>
    <w:rsid w:val="00DA251B"/>
    <w:rsid w:val="00DA576E"/>
    <w:rsid w:val="00DB314B"/>
    <w:rsid w:val="00DC248E"/>
    <w:rsid w:val="00DC2493"/>
    <w:rsid w:val="00DC5571"/>
    <w:rsid w:val="00DD0443"/>
    <w:rsid w:val="00DE0DAD"/>
    <w:rsid w:val="00DE2B54"/>
    <w:rsid w:val="00DF7578"/>
    <w:rsid w:val="00E16498"/>
    <w:rsid w:val="00E23392"/>
    <w:rsid w:val="00E236E9"/>
    <w:rsid w:val="00E32065"/>
    <w:rsid w:val="00E474A3"/>
    <w:rsid w:val="00E54DFA"/>
    <w:rsid w:val="00E624B1"/>
    <w:rsid w:val="00E62A8A"/>
    <w:rsid w:val="00E6422F"/>
    <w:rsid w:val="00E6647C"/>
    <w:rsid w:val="00E701FA"/>
    <w:rsid w:val="00E70A39"/>
    <w:rsid w:val="00E7103F"/>
    <w:rsid w:val="00E825BE"/>
    <w:rsid w:val="00E87464"/>
    <w:rsid w:val="00E92995"/>
    <w:rsid w:val="00E9792E"/>
    <w:rsid w:val="00E97D5D"/>
    <w:rsid w:val="00EB3179"/>
    <w:rsid w:val="00EB472C"/>
    <w:rsid w:val="00EB506E"/>
    <w:rsid w:val="00EC0835"/>
    <w:rsid w:val="00EC57F5"/>
    <w:rsid w:val="00EC7814"/>
    <w:rsid w:val="00EC7E18"/>
    <w:rsid w:val="00ED3E1A"/>
    <w:rsid w:val="00EE1B9C"/>
    <w:rsid w:val="00EE4920"/>
    <w:rsid w:val="00EF03C1"/>
    <w:rsid w:val="00EF3E77"/>
    <w:rsid w:val="00EF5CEA"/>
    <w:rsid w:val="00F00745"/>
    <w:rsid w:val="00F11F39"/>
    <w:rsid w:val="00F15FEA"/>
    <w:rsid w:val="00F24211"/>
    <w:rsid w:val="00F31F0E"/>
    <w:rsid w:val="00F33C9C"/>
    <w:rsid w:val="00F443BC"/>
    <w:rsid w:val="00F45A6A"/>
    <w:rsid w:val="00F54669"/>
    <w:rsid w:val="00F5688F"/>
    <w:rsid w:val="00F602D7"/>
    <w:rsid w:val="00F71256"/>
    <w:rsid w:val="00F720B9"/>
    <w:rsid w:val="00F7524A"/>
    <w:rsid w:val="00F75481"/>
    <w:rsid w:val="00F849D1"/>
    <w:rsid w:val="00F90D47"/>
    <w:rsid w:val="00FA082A"/>
    <w:rsid w:val="00FA1500"/>
    <w:rsid w:val="00FA412F"/>
    <w:rsid w:val="00FA635C"/>
    <w:rsid w:val="00FB23E4"/>
    <w:rsid w:val="00FB2765"/>
    <w:rsid w:val="00FC02E8"/>
    <w:rsid w:val="00FC456A"/>
    <w:rsid w:val="00FD1FAB"/>
    <w:rsid w:val="00FD37C2"/>
    <w:rsid w:val="00FD61B5"/>
    <w:rsid w:val="00FD70DD"/>
    <w:rsid w:val="00FE2696"/>
    <w:rsid w:val="00FE618A"/>
    <w:rsid w:val="00FF366B"/>
    <w:rsid w:val="00FF77B6"/>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FF2CCF"/>
  <w15:docId w15:val="{E0F3833D-042B-448C-B02C-D982C229B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s-PE"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0A9"/>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aliases w:val="Cuadro 2-1,Párrafo de lista2,Footnote,List Paragraph1"/>
    <w:basedOn w:val="Normal"/>
    <w:link w:val="PrrafodelistaCar"/>
    <w:uiPriority w:val="34"/>
    <w:qFormat/>
    <w:rsid w:val="00901961"/>
    <w:pPr>
      <w:ind w:left="720"/>
      <w:contextualSpacing/>
    </w:pPr>
  </w:style>
  <w:style w:type="paragraph" w:styleId="Textonotapie">
    <w:name w:val="footnote text"/>
    <w:basedOn w:val="Normal"/>
    <w:link w:val="TextonotapieCar"/>
    <w:uiPriority w:val="99"/>
    <w:semiHidden/>
    <w:unhideWhenUsed/>
    <w:rsid w:val="005F1C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F1C70"/>
    <w:rPr>
      <w:sz w:val="20"/>
      <w:szCs w:val="20"/>
    </w:rPr>
  </w:style>
  <w:style w:type="character" w:styleId="Refdenotaalpie">
    <w:name w:val="footnote reference"/>
    <w:basedOn w:val="Fuentedeprrafopredeter"/>
    <w:uiPriority w:val="99"/>
    <w:semiHidden/>
    <w:unhideWhenUsed/>
    <w:rsid w:val="005F1C70"/>
    <w:rPr>
      <w:vertAlign w:val="superscript"/>
    </w:rPr>
  </w:style>
  <w:style w:type="character" w:styleId="Hipervnculo">
    <w:name w:val="Hyperlink"/>
    <w:basedOn w:val="Fuentedeprrafopredeter"/>
    <w:uiPriority w:val="99"/>
    <w:unhideWhenUsed/>
    <w:rsid w:val="00A90873"/>
    <w:rPr>
      <w:color w:val="467886" w:themeColor="hyperlink"/>
      <w:u w:val="single"/>
    </w:rPr>
  </w:style>
  <w:style w:type="paragraph" w:styleId="Textodeglobo">
    <w:name w:val="Balloon Text"/>
    <w:basedOn w:val="Normal"/>
    <w:link w:val="TextodegloboCar"/>
    <w:uiPriority w:val="99"/>
    <w:semiHidden/>
    <w:unhideWhenUsed/>
    <w:rsid w:val="003174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17464"/>
    <w:rPr>
      <w:rFonts w:ascii="Segoe UI" w:hAnsi="Segoe UI" w:cs="Segoe UI"/>
      <w:sz w:val="18"/>
      <w:szCs w:val="18"/>
    </w:rPr>
  </w:style>
  <w:style w:type="character" w:styleId="Refdecomentario">
    <w:name w:val="annotation reference"/>
    <w:basedOn w:val="Fuentedeprrafopredeter"/>
    <w:uiPriority w:val="99"/>
    <w:semiHidden/>
    <w:unhideWhenUsed/>
    <w:rsid w:val="00A627C6"/>
    <w:rPr>
      <w:sz w:val="16"/>
      <w:szCs w:val="16"/>
    </w:rPr>
  </w:style>
  <w:style w:type="paragraph" w:styleId="Textocomentario">
    <w:name w:val="annotation text"/>
    <w:basedOn w:val="Normal"/>
    <w:link w:val="TextocomentarioCar"/>
    <w:uiPriority w:val="99"/>
    <w:semiHidden/>
    <w:unhideWhenUsed/>
    <w:rsid w:val="00A627C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627C6"/>
    <w:rPr>
      <w:sz w:val="20"/>
      <w:szCs w:val="20"/>
    </w:rPr>
  </w:style>
  <w:style w:type="paragraph" w:styleId="Asuntodelcomentario">
    <w:name w:val="annotation subject"/>
    <w:basedOn w:val="Textocomentario"/>
    <w:next w:val="Textocomentario"/>
    <w:link w:val="AsuntodelcomentarioCar"/>
    <w:uiPriority w:val="99"/>
    <w:semiHidden/>
    <w:unhideWhenUsed/>
    <w:rsid w:val="00A627C6"/>
    <w:rPr>
      <w:b/>
      <w:bCs/>
    </w:rPr>
  </w:style>
  <w:style w:type="character" w:customStyle="1" w:styleId="AsuntodelcomentarioCar">
    <w:name w:val="Asunto del comentario Car"/>
    <w:basedOn w:val="TextocomentarioCar"/>
    <w:link w:val="Asuntodelcomentario"/>
    <w:uiPriority w:val="99"/>
    <w:semiHidden/>
    <w:rsid w:val="00A627C6"/>
    <w:rPr>
      <w:b/>
      <w:bCs/>
      <w:sz w:val="20"/>
      <w:szCs w:val="20"/>
    </w:rPr>
  </w:style>
  <w:style w:type="character" w:customStyle="1" w:styleId="textcell">
    <w:name w:val="textcell"/>
    <w:basedOn w:val="Fuentedeprrafopredeter"/>
    <w:rsid w:val="009B432B"/>
  </w:style>
  <w:style w:type="character" w:customStyle="1" w:styleId="numbercell">
    <w:name w:val="numbercell"/>
    <w:basedOn w:val="Fuentedeprrafopredeter"/>
    <w:rsid w:val="009B432B"/>
  </w:style>
  <w:style w:type="table" w:styleId="Tablaconcuadrcula">
    <w:name w:val="Table Grid"/>
    <w:basedOn w:val="Tablanormal"/>
    <w:uiPriority w:val="39"/>
    <w:rsid w:val="009B43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510C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10C5D"/>
  </w:style>
  <w:style w:type="paragraph" w:styleId="Piedepgina">
    <w:name w:val="footer"/>
    <w:basedOn w:val="Normal"/>
    <w:link w:val="PiedepginaCar"/>
    <w:uiPriority w:val="99"/>
    <w:unhideWhenUsed/>
    <w:rsid w:val="00510C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10C5D"/>
  </w:style>
  <w:style w:type="character" w:customStyle="1" w:styleId="PrrafodelistaCar">
    <w:name w:val="Párrafo de lista Car"/>
    <w:aliases w:val="Cuadro 2-1 Car,Párrafo de lista2 Car,Footnote Car,List Paragraph1 Car"/>
    <w:link w:val="Prrafodelista"/>
    <w:uiPriority w:val="34"/>
    <w:locked/>
    <w:rsid w:val="00D94A57"/>
  </w:style>
  <w:style w:type="table" w:styleId="Tablaconcuadrcula4-nfasis5">
    <w:name w:val="Grid Table 4 Accent 5"/>
    <w:basedOn w:val="Tablanormal"/>
    <w:uiPriority w:val="49"/>
    <w:rsid w:val="004B7AFB"/>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NormalWeb">
    <w:name w:val="Normal (Web)"/>
    <w:basedOn w:val="Normal"/>
    <w:uiPriority w:val="99"/>
    <w:semiHidden/>
    <w:unhideWhenUsed/>
    <w:rsid w:val="00403CBB"/>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70" w:type="dxa"/>
        <w:right w:w="70" w:type="dxa"/>
      </w:tblCellMar>
    </w:tblPr>
  </w:style>
  <w:style w:type="character" w:customStyle="1" w:styleId="Ttulo1Car">
    <w:name w:val="Título 1 Car"/>
    <w:basedOn w:val="Fuentedeprrafopredeter"/>
    <w:link w:val="Ttulo1"/>
    <w:uiPriority w:val="9"/>
    <w:rsid w:val="004005AE"/>
    <w:rPr>
      <w:b/>
      <w:sz w:val="48"/>
      <w:szCs w:val="48"/>
    </w:rPr>
  </w:style>
  <w:style w:type="paragraph" w:styleId="Descripcin">
    <w:name w:val="caption"/>
    <w:basedOn w:val="Normal"/>
    <w:next w:val="Normal"/>
    <w:uiPriority w:val="35"/>
    <w:unhideWhenUsed/>
    <w:qFormat/>
    <w:rsid w:val="00737F06"/>
    <w:pPr>
      <w:spacing w:after="200" w:line="240" w:lineRule="auto"/>
    </w:pPr>
    <w:rPr>
      <w:i/>
      <w:iCs/>
      <w:color w:val="0E2841" w:themeColor="text2"/>
      <w:sz w:val="18"/>
      <w:szCs w:val="18"/>
    </w:rPr>
  </w:style>
  <w:style w:type="table" w:styleId="Tabladelista3">
    <w:name w:val="List Table 3"/>
    <w:basedOn w:val="Tablanormal"/>
    <w:uiPriority w:val="48"/>
    <w:rsid w:val="006A60B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5109">
      <w:bodyDiv w:val="1"/>
      <w:marLeft w:val="0"/>
      <w:marRight w:val="0"/>
      <w:marTop w:val="0"/>
      <w:marBottom w:val="0"/>
      <w:divBdr>
        <w:top w:val="none" w:sz="0" w:space="0" w:color="auto"/>
        <w:left w:val="none" w:sz="0" w:space="0" w:color="auto"/>
        <w:bottom w:val="none" w:sz="0" w:space="0" w:color="auto"/>
        <w:right w:val="none" w:sz="0" w:space="0" w:color="auto"/>
      </w:divBdr>
    </w:div>
    <w:div w:id="72091101">
      <w:bodyDiv w:val="1"/>
      <w:marLeft w:val="0"/>
      <w:marRight w:val="0"/>
      <w:marTop w:val="0"/>
      <w:marBottom w:val="0"/>
      <w:divBdr>
        <w:top w:val="none" w:sz="0" w:space="0" w:color="auto"/>
        <w:left w:val="none" w:sz="0" w:space="0" w:color="auto"/>
        <w:bottom w:val="none" w:sz="0" w:space="0" w:color="auto"/>
        <w:right w:val="none" w:sz="0" w:space="0" w:color="auto"/>
      </w:divBdr>
    </w:div>
    <w:div w:id="83692076">
      <w:bodyDiv w:val="1"/>
      <w:marLeft w:val="0"/>
      <w:marRight w:val="0"/>
      <w:marTop w:val="0"/>
      <w:marBottom w:val="0"/>
      <w:divBdr>
        <w:top w:val="none" w:sz="0" w:space="0" w:color="auto"/>
        <w:left w:val="none" w:sz="0" w:space="0" w:color="auto"/>
        <w:bottom w:val="none" w:sz="0" w:space="0" w:color="auto"/>
        <w:right w:val="none" w:sz="0" w:space="0" w:color="auto"/>
      </w:divBdr>
    </w:div>
    <w:div w:id="183710772">
      <w:bodyDiv w:val="1"/>
      <w:marLeft w:val="0"/>
      <w:marRight w:val="0"/>
      <w:marTop w:val="0"/>
      <w:marBottom w:val="0"/>
      <w:divBdr>
        <w:top w:val="none" w:sz="0" w:space="0" w:color="auto"/>
        <w:left w:val="none" w:sz="0" w:space="0" w:color="auto"/>
        <w:bottom w:val="none" w:sz="0" w:space="0" w:color="auto"/>
        <w:right w:val="none" w:sz="0" w:space="0" w:color="auto"/>
      </w:divBdr>
    </w:div>
    <w:div w:id="211040031">
      <w:bodyDiv w:val="1"/>
      <w:marLeft w:val="0"/>
      <w:marRight w:val="0"/>
      <w:marTop w:val="0"/>
      <w:marBottom w:val="0"/>
      <w:divBdr>
        <w:top w:val="none" w:sz="0" w:space="0" w:color="auto"/>
        <w:left w:val="none" w:sz="0" w:space="0" w:color="auto"/>
        <w:bottom w:val="none" w:sz="0" w:space="0" w:color="auto"/>
        <w:right w:val="none" w:sz="0" w:space="0" w:color="auto"/>
      </w:divBdr>
    </w:div>
    <w:div w:id="263803662">
      <w:bodyDiv w:val="1"/>
      <w:marLeft w:val="0"/>
      <w:marRight w:val="0"/>
      <w:marTop w:val="0"/>
      <w:marBottom w:val="0"/>
      <w:divBdr>
        <w:top w:val="none" w:sz="0" w:space="0" w:color="auto"/>
        <w:left w:val="none" w:sz="0" w:space="0" w:color="auto"/>
        <w:bottom w:val="none" w:sz="0" w:space="0" w:color="auto"/>
        <w:right w:val="none" w:sz="0" w:space="0" w:color="auto"/>
      </w:divBdr>
    </w:div>
    <w:div w:id="398408534">
      <w:bodyDiv w:val="1"/>
      <w:marLeft w:val="0"/>
      <w:marRight w:val="0"/>
      <w:marTop w:val="0"/>
      <w:marBottom w:val="0"/>
      <w:divBdr>
        <w:top w:val="none" w:sz="0" w:space="0" w:color="auto"/>
        <w:left w:val="none" w:sz="0" w:space="0" w:color="auto"/>
        <w:bottom w:val="none" w:sz="0" w:space="0" w:color="auto"/>
        <w:right w:val="none" w:sz="0" w:space="0" w:color="auto"/>
      </w:divBdr>
    </w:div>
    <w:div w:id="546453232">
      <w:bodyDiv w:val="1"/>
      <w:marLeft w:val="0"/>
      <w:marRight w:val="0"/>
      <w:marTop w:val="0"/>
      <w:marBottom w:val="0"/>
      <w:divBdr>
        <w:top w:val="none" w:sz="0" w:space="0" w:color="auto"/>
        <w:left w:val="none" w:sz="0" w:space="0" w:color="auto"/>
        <w:bottom w:val="none" w:sz="0" w:space="0" w:color="auto"/>
        <w:right w:val="none" w:sz="0" w:space="0" w:color="auto"/>
      </w:divBdr>
    </w:div>
    <w:div w:id="561252020">
      <w:bodyDiv w:val="1"/>
      <w:marLeft w:val="0"/>
      <w:marRight w:val="0"/>
      <w:marTop w:val="0"/>
      <w:marBottom w:val="0"/>
      <w:divBdr>
        <w:top w:val="none" w:sz="0" w:space="0" w:color="auto"/>
        <w:left w:val="none" w:sz="0" w:space="0" w:color="auto"/>
        <w:bottom w:val="none" w:sz="0" w:space="0" w:color="auto"/>
        <w:right w:val="none" w:sz="0" w:space="0" w:color="auto"/>
      </w:divBdr>
    </w:div>
    <w:div w:id="596450313">
      <w:bodyDiv w:val="1"/>
      <w:marLeft w:val="0"/>
      <w:marRight w:val="0"/>
      <w:marTop w:val="0"/>
      <w:marBottom w:val="0"/>
      <w:divBdr>
        <w:top w:val="none" w:sz="0" w:space="0" w:color="auto"/>
        <w:left w:val="none" w:sz="0" w:space="0" w:color="auto"/>
        <w:bottom w:val="none" w:sz="0" w:space="0" w:color="auto"/>
        <w:right w:val="none" w:sz="0" w:space="0" w:color="auto"/>
      </w:divBdr>
    </w:div>
    <w:div w:id="610822025">
      <w:bodyDiv w:val="1"/>
      <w:marLeft w:val="0"/>
      <w:marRight w:val="0"/>
      <w:marTop w:val="0"/>
      <w:marBottom w:val="0"/>
      <w:divBdr>
        <w:top w:val="none" w:sz="0" w:space="0" w:color="auto"/>
        <w:left w:val="none" w:sz="0" w:space="0" w:color="auto"/>
        <w:bottom w:val="none" w:sz="0" w:space="0" w:color="auto"/>
        <w:right w:val="none" w:sz="0" w:space="0" w:color="auto"/>
      </w:divBdr>
    </w:div>
    <w:div w:id="652871986">
      <w:bodyDiv w:val="1"/>
      <w:marLeft w:val="0"/>
      <w:marRight w:val="0"/>
      <w:marTop w:val="0"/>
      <w:marBottom w:val="0"/>
      <w:divBdr>
        <w:top w:val="none" w:sz="0" w:space="0" w:color="auto"/>
        <w:left w:val="none" w:sz="0" w:space="0" w:color="auto"/>
        <w:bottom w:val="none" w:sz="0" w:space="0" w:color="auto"/>
        <w:right w:val="none" w:sz="0" w:space="0" w:color="auto"/>
      </w:divBdr>
    </w:div>
    <w:div w:id="763694787">
      <w:bodyDiv w:val="1"/>
      <w:marLeft w:val="0"/>
      <w:marRight w:val="0"/>
      <w:marTop w:val="0"/>
      <w:marBottom w:val="0"/>
      <w:divBdr>
        <w:top w:val="none" w:sz="0" w:space="0" w:color="auto"/>
        <w:left w:val="none" w:sz="0" w:space="0" w:color="auto"/>
        <w:bottom w:val="none" w:sz="0" w:space="0" w:color="auto"/>
        <w:right w:val="none" w:sz="0" w:space="0" w:color="auto"/>
      </w:divBdr>
    </w:div>
    <w:div w:id="1127893001">
      <w:bodyDiv w:val="1"/>
      <w:marLeft w:val="0"/>
      <w:marRight w:val="0"/>
      <w:marTop w:val="0"/>
      <w:marBottom w:val="0"/>
      <w:divBdr>
        <w:top w:val="none" w:sz="0" w:space="0" w:color="auto"/>
        <w:left w:val="none" w:sz="0" w:space="0" w:color="auto"/>
        <w:bottom w:val="none" w:sz="0" w:space="0" w:color="auto"/>
        <w:right w:val="none" w:sz="0" w:space="0" w:color="auto"/>
      </w:divBdr>
    </w:div>
    <w:div w:id="1180196412">
      <w:bodyDiv w:val="1"/>
      <w:marLeft w:val="0"/>
      <w:marRight w:val="0"/>
      <w:marTop w:val="0"/>
      <w:marBottom w:val="0"/>
      <w:divBdr>
        <w:top w:val="none" w:sz="0" w:space="0" w:color="auto"/>
        <w:left w:val="none" w:sz="0" w:space="0" w:color="auto"/>
        <w:bottom w:val="none" w:sz="0" w:space="0" w:color="auto"/>
        <w:right w:val="none" w:sz="0" w:space="0" w:color="auto"/>
      </w:divBdr>
    </w:div>
    <w:div w:id="1525364511">
      <w:bodyDiv w:val="1"/>
      <w:marLeft w:val="0"/>
      <w:marRight w:val="0"/>
      <w:marTop w:val="0"/>
      <w:marBottom w:val="0"/>
      <w:divBdr>
        <w:top w:val="none" w:sz="0" w:space="0" w:color="auto"/>
        <w:left w:val="none" w:sz="0" w:space="0" w:color="auto"/>
        <w:bottom w:val="none" w:sz="0" w:space="0" w:color="auto"/>
        <w:right w:val="none" w:sz="0" w:space="0" w:color="auto"/>
      </w:divBdr>
    </w:div>
    <w:div w:id="1583490353">
      <w:bodyDiv w:val="1"/>
      <w:marLeft w:val="0"/>
      <w:marRight w:val="0"/>
      <w:marTop w:val="0"/>
      <w:marBottom w:val="0"/>
      <w:divBdr>
        <w:top w:val="none" w:sz="0" w:space="0" w:color="auto"/>
        <w:left w:val="none" w:sz="0" w:space="0" w:color="auto"/>
        <w:bottom w:val="none" w:sz="0" w:space="0" w:color="auto"/>
        <w:right w:val="none" w:sz="0" w:space="0" w:color="auto"/>
      </w:divBdr>
    </w:div>
    <w:div w:id="1653830382">
      <w:bodyDiv w:val="1"/>
      <w:marLeft w:val="0"/>
      <w:marRight w:val="0"/>
      <w:marTop w:val="0"/>
      <w:marBottom w:val="0"/>
      <w:divBdr>
        <w:top w:val="none" w:sz="0" w:space="0" w:color="auto"/>
        <w:left w:val="none" w:sz="0" w:space="0" w:color="auto"/>
        <w:bottom w:val="none" w:sz="0" w:space="0" w:color="auto"/>
        <w:right w:val="none" w:sz="0" w:space="0" w:color="auto"/>
      </w:divBdr>
      <w:divsChild>
        <w:div w:id="1305695147">
          <w:marLeft w:val="547"/>
          <w:marRight w:val="0"/>
          <w:marTop w:val="0"/>
          <w:marBottom w:val="0"/>
          <w:divBdr>
            <w:top w:val="none" w:sz="0" w:space="0" w:color="auto"/>
            <w:left w:val="none" w:sz="0" w:space="0" w:color="auto"/>
            <w:bottom w:val="none" w:sz="0" w:space="0" w:color="auto"/>
            <w:right w:val="none" w:sz="0" w:space="0" w:color="auto"/>
          </w:divBdr>
        </w:div>
      </w:divsChild>
    </w:div>
    <w:div w:id="2000113291">
      <w:bodyDiv w:val="1"/>
      <w:marLeft w:val="0"/>
      <w:marRight w:val="0"/>
      <w:marTop w:val="0"/>
      <w:marBottom w:val="0"/>
      <w:divBdr>
        <w:top w:val="none" w:sz="0" w:space="0" w:color="auto"/>
        <w:left w:val="none" w:sz="0" w:space="0" w:color="auto"/>
        <w:bottom w:val="none" w:sz="0" w:space="0" w:color="auto"/>
        <w:right w:val="none" w:sz="0" w:space="0" w:color="auto"/>
      </w:divBdr>
    </w:div>
    <w:div w:id="21162450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ImYPtB0K/P752CNjYX2fRQSffw==">CgMxLjA4AHIhMTdZLWNtWkxfWVNVZDJWQ1ZpLWlUcnh2NHhEQTJxejlx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7DFABB4-D9D8-4404-8521-ED1634F13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TotalTime>
  <Pages>16</Pages>
  <Words>4654</Words>
  <Characters>25603</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Felipe Palacios Sanchez</dc:creator>
  <cp:lastModifiedBy>Luis Felipe Palacios Sánchez</cp:lastModifiedBy>
  <cp:revision>345</cp:revision>
  <cp:lastPrinted>2025-01-15T22:06:00Z</cp:lastPrinted>
  <dcterms:created xsi:type="dcterms:W3CDTF">2020-03-25T23:13:00Z</dcterms:created>
  <dcterms:modified xsi:type="dcterms:W3CDTF">2025-01-15T22:06:00Z</dcterms:modified>
</cp:coreProperties>
</file>